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810" w:rsidRDefault="00232810" w:rsidP="0023281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Действующая</w:t>
      </w: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Pr="00DF5CA4" w:rsidRDefault="00DF5CA4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8124BD" w:rsidRPr="00431704" w:rsidRDefault="008124BD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431704" w:rsidRPr="00431704">
        <w:rPr>
          <w:rFonts w:ascii="Times New Roman" w:hAnsi="Times New Roman" w:cs="Times New Roman"/>
          <w:b/>
          <w:sz w:val="24"/>
          <w:szCs w:val="24"/>
        </w:rPr>
        <w:t>Пр</w:t>
      </w:r>
      <w:r w:rsidR="00F73F3B">
        <w:rPr>
          <w:rFonts w:ascii="Times New Roman" w:hAnsi="Times New Roman" w:cs="Times New Roman"/>
          <w:b/>
          <w:sz w:val="24"/>
          <w:szCs w:val="24"/>
        </w:rPr>
        <w:t>ием заявлений, документов, а также постановка граждан на учет в качестве нуждающихся в жилых помещениях</w:t>
      </w: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 1. Общие сведения о муниципальной услуге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4252"/>
        <w:gridCol w:w="4820"/>
        <w:gridCol w:w="5180"/>
      </w:tblGrid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№ </w:t>
            </w:r>
            <w:proofErr w:type="gramStart"/>
            <w:r w:rsidRPr="00DF5CA4">
              <w:rPr>
                <w:b/>
              </w:rPr>
              <w:t>п</w:t>
            </w:r>
            <w:proofErr w:type="gramEnd"/>
            <w:r w:rsidRPr="00DF5CA4">
              <w:rPr>
                <w:b/>
              </w:rPr>
              <w:t>/п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Параметр </w:t>
            </w:r>
          </w:p>
        </w:tc>
        <w:tc>
          <w:tcPr>
            <w:tcW w:w="10000" w:type="dxa"/>
            <w:gridSpan w:val="2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>Значение параметра/состояние</w:t>
            </w:r>
          </w:p>
        </w:tc>
      </w:tr>
      <w:tr w:rsidR="00DF5CA4" w:rsidRPr="00DF5CA4" w:rsidTr="0084677E">
        <w:trPr>
          <w:trHeight w:val="527"/>
        </w:trPr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1.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10000" w:type="dxa"/>
            <w:gridSpan w:val="2"/>
          </w:tcPr>
          <w:p w:rsidR="00DF5CA4" w:rsidRPr="00DF5CA4" w:rsidRDefault="002A7A0A" w:rsidP="00BF3DF9">
            <w:pPr>
              <w:jc w:val="both"/>
              <w:rPr>
                <w:b/>
                <w:i/>
              </w:rPr>
            </w:pPr>
            <w:r w:rsidRPr="009642DE">
              <w:rPr>
                <w:b/>
                <w:bCs/>
                <w:i/>
                <w:u w:val="single"/>
              </w:rPr>
              <w:t>Комитет по управлению муниципальным имуществом администрации города Покачи</w:t>
            </w:r>
            <w:r w:rsidR="00DF5CA4" w:rsidRPr="00DF5CA4">
              <w:rPr>
                <w:b/>
                <w:bCs/>
                <w:i/>
              </w:rPr>
              <w:t xml:space="preserve"> </w:t>
            </w:r>
            <w:r w:rsidR="00BF3DF9">
              <w:rPr>
                <w:b/>
                <w:bCs/>
                <w:i/>
              </w:rPr>
              <w:t>(далее - Уполномоченный о</w:t>
            </w:r>
            <w:r w:rsidR="00BF3DF9" w:rsidRPr="00DF5CA4">
              <w:rPr>
                <w:b/>
                <w:bCs/>
                <w:i/>
              </w:rPr>
              <w:t>рган)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2.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Номер услуги в федеральном реестре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84677E" w:rsidRDefault="004143CC" w:rsidP="00DF5CA4">
            <w:pPr>
              <w:jc w:val="both"/>
              <w:rPr>
                <w:b/>
                <w:i/>
              </w:rPr>
            </w:pPr>
            <w:r>
              <w:t>8600000010004571774</w:t>
            </w:r>
            <w:bookmarkStart w:id="0" w:name="_GoBack"/>
            <w:bookmarkEnd w:id="0"/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3.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Полное наименование услуги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DF5CA4" w:rsidRDefault="00F73F3B" w:rsidP="00F73F3B">
            <w:pPr>
              <w:jc w:val="both"/>
            </w:pPr>
            <w:r>
              <w:rPr>
                <w:color w:val="000000"/>
              </w:rPr>
              <w:t>Прием заявлений, документов, а также постановка граждан на учет в качестве нуждающихся в жилых помещениях на территории города Покачи</w:t>
            </w:r>
          </w:p>
        </w:tc>
      </w:tr>
      <w:tr w:rsidR="00F73F3B" w:rsidRPr="00DF5CA4" w:rsidTr="0084677E">
        <w:tc>
          <w:tcPr>
            <w:tcW w:w="534" w:type="dxa"/>
          </w:tcPr>
          <w:p w:rsidR="00F73F3B" w:rsidRPr="00DF5CA4" w:rsidRDefault="00F73F3B" w:rsidP="00DF5CA4">
            <w:pPr>
              <w:jc w:val="center"/>
            </w:pPr>
            <w:r w:rsidRPr="00DF5CA4">
              <w:t>4.</w:t>
            </w:r>
          </w:p>
        </w:tc>
        <w:tc>
          <w:tcPr>
            <w:tcW w:w="4252" w:type="dxa"/>
          </w:tcPr>
          <w:p w:rsidR="00F73F3B" w:rsidRPr="00DF5CA4" w:rsidRDefault="00F73F3B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Краткое наименование услуги</w:t>
            </w:r>
          </w:p>
          <w:p w:rsidR="00F73F3B" w:rsidRPr="00DF5CA4" w:rsidRDefault="00F73F3B" w:rsidP="00DF5CA4">
            <w:pPr>
              <w:jc w:val="center"/>
              <w:rPr>
                <w:b/>
              </w:rPr>
            </w:pPr>
          </w:p>
        </w:tc>
        <w:tc>
          <w:tcPr>
            <w:tcW w:w="10000" w:type="dxa"/>
            <w:gridSpan w:val="2"/>
          </w:tcPr>
          <w:p w:rsidR="00F73F3B" w:rsidRPr="00DF5CA4" w:rsidRDefault="00F73F3B" w:rsidP="00CB225D">
            <w:pPr>
              <w:jc w:val="both"/>
            </w:pPr>
            <w:r>
              <w:rPr>
                <w:color w:val="000000"/>
              </w:rPr>
              <w:t>Прием заявлений, документов, а также постановка граждан на учет в качестве нуждающихся в жилых помещениях на территории города Покачи</w:t>
            </w:r>
          </w:p>
        </w:tc>
      </w:tr>
      <w:tr w:rsidR="00F73F3B" w:rsidRPr="00DF5CA4" w:rsidTr="0084677E">
        <w:tc>
          <w:tcPr>
            <w:tcW w:w="534" w:type="dxa"/>
          </w:tcPr>
          <w:p w:rsidR="00F73F3B" w:rsidRPr="00DF5CA4" w:rsidRDefault="00F73F3B" w:rsidP="00DF5CA4">
            <w:pPr>
              <w:jc w:val="center"/>
            </w:pPr>
            <w:r w:rsidRPr="00DF5CA4">
              <w:t>5.</w:t>
            </w:r>
          </w:p>
        </w:tc>
        <w:tc>
          <w:tcPr>
            <w:tcW w:w="4252" w:type="dxa"/>
          </w:tcPr>
          <w:p w:rsidR="00F73F3B" w:rsidRPr="00DF5CA4" w:rsidRDefault="00F73F3B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F73F3B" w:rsidRPr="00DF5CA4" w:rsidRDefault="00F73F3B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F73F3B" w:rsidRPr="00DF5CA4" w:rsidRDefault="00F73F3B" w:rsidP="00F73F3B">
            <w:pPr>
              <w:jc w:val="both"/>
            </w:pPr>
            <w:r>
              <w:rPr>
                <w:color w:val="000000"/>
              </w:rPr>
              <w:t>Постановление Администрации города Покачи от 17.05.2013 № 616 "Об утверждении административного регламента по предоставлению муниципальной услуги " Прием заявлений, документов, а также постановка граждан на учет в качестве нуждающихся в жилых помещениях на территории города Покачи"</w:t>
            </w:r>
          </w:p>
        </w:tc>
      </w:tr>
      <w:tr w:rsidR="00F73F3B" w:rsidRPr="00DF5CA4" w:rsidTr="004C5029">
        <w:trPr>
          <w:trHeight w:val="397"/>
        </w:trPr>
        <w:tc>
          <w:tcPr>
            <w:tcW w:w="534" w:type="dxa"/>
          </w:tcPr>
          <w:p w:rsidR="00F73F3B" w:rsidRPr="00DF5CA4" w:rsidRDefault="00F73F3B" w:rsidP="00DF5CA4">
            <w:pPr>
              <w:jc w:val="center"/>
            </w:pPr>
            <w:r w:rsidRPr="00DF5CA4">
              <w:t>6.</w:t>
            </w:r>
          </w:p>
        </w:tc>
        <w:tc>
          <w:tcPr>
            <w:tcW w:w="4252" w:type="dxa"/>
          </w:tcPr>
          <w:p w:rsidR="00F73F3B" w:rsidRPr="00DF5CA4" w:rsidRDefault="00F73F3B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Перечень «подуслуг»</w:t>
            </w:r>
          </w:p>
          <w:p w:rsidR="00F73F3B" w:rsidRPr="00DF5CA4" w:rsidRDefault="00F73F3B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F73F3B" w:rsidRPr="00DF5CA4" w:rsidRDefault="00F73F3B" w:rsidP="008F127B">
            <w:r>
              <w:t>нет</w:t>
            </w:r>
          </w:p>
        </w:tc>
      </w:tr>
      <w:tr w:rsidR="00F73F3B" w:rsidRPr="00DF5CA4" w:rsidTr="00CF1BA1">
        <w:tc>
          <w:tcPr>
            <w:tcW w:w="534" w:type="dxa"/>
          </w:tcPr>
          <w:p w:rsidR="00F73F3B" w:rsidRPr="00DF5CA4" w:rsidRDefault="00F73F3B" w:rsidP="00DF5CA4">
            <w:pPr>
              <w:jc w:val="center"/>
            </w:pPr>
            <w:r w:rsidRPr="00DF5CA4">
              <w:t>7.</w:t>
            </w:r>
          </w:p>
        </w:tc>
        <w:tc>
          <w:tcPr>
            <w:tcW w:w="4252" w:type="dxa"/>
          </w:tcPr>
          <w:p w:rsidR="00F73F3B" w:rsidRPr="00DF5CA4" w:rsidRDefault="00F73F3B" w:rsidP="00DF5CA4">
            <w:pPr>
              <w:rPr>
                <w:b/>
              </w:rPr>
            </w:pPr>
            <w:r w:rsidRPr="00DF5CA4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820" w:type="dxa"/>
          </w:tcPr>
          <w:p w:rsidR="00F73F3B" w:rsidRPr="00AE4644" w:rsidRDefault="00F73F3B" w:rsidP="0084677E">
            <w:pPr>
              <w:jc w:val="both"/>
            </w:pPr>
            <w:r w:rsidRPr="00AE4644">
              <w:t>радиотелефонная связь (смс-опрос, телефонный опрос);</w:t>
            </w:r>
          </w:p>
          <w:p w:rsidR="00F73F3B" w:rsidRPr="00AE4644" w:rsidRDefault="00F73F3B" w:rsidP="0084677E">
            <w:pPr>
              <w:jc w:val="both"/>
            </w:pPr>
            <w:r w:rsidRPr="00AE4644">
              <w:t>терминальные устройства в МФЦ;</w:t>
            </w:r>
          </w:p>
          <w:p w:rsidR="00F73F3B" w:rsidRPr="00AE4644" w:rsidRDefault="00F73F3B" w:rsidP="0084677E">
            <w:pPr>
              <w:jc w:val="both"/>
            </w:pPr>
            <w:r w:rsidRPr="00AE4644">
              <w:t>терминальные устройства в органе местного самоуправления;</w:t>
            </w:r>
          </w:p>
          <w:p w:rsidR="00F73F3B" w:rsidRPr="00013714" w:rsidRDefault="00F73F3B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>«Единый портал государственных и муниципальных услуг (функций)";</w:t>
            </w:r>
          </w:p>
          <w:p w:rsidR="00F73F3B" w:rsidRPr="00013714" w:rsidRDefault="00F73F3B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 xml:space="preserve"> Портал государственных и муниципальных услуг (функций) Ханты-Мансийского автономного округа – Югры;</w:t>
            </w:r>
          </w:p>
          <w:p w:rsidR="00F73F3B" w:rsidRPr="00013714" w:rsidRDefault="00F73F3B" w:rsidP="0084677E">
            <w:pPr>
              <w:jc w:val="both"/>
            </w:pPr>
            <w:r w:rsidRPr="00013714">
              <w:t>официальный сайт</w:t>
            </w:r>
            <w:r>
              <w:t xml:space="preserve"> органа местного самоуправления</w:t>
            </w:r>
          </w:p>
          <w:p w:rsidR="00F73F3B" w:rsidRPr="00DF5CA4" w:rsidRDefault="00F73F3B" w:rsidP="00DF5CA4">
            <w:pPr>
              <w:jc w:val="both"/>
            </w:pPr>
          </w:p>
          <w:p w:rsidR="00F73F3B" w:rsidRPr="00DF5CA4" w:rsidRDefault="00F73F3B" w:rsidP="00DF5CA4">
            <w:pPr>
              <w:jc w:val="both"/>
            </w:pPr>
          </w:p>
        </w:tc>
        <w:tc>
          <w:tcPr>
            <w:tcW w:w="5180" w:type="dxa"/>
          </w:tcPr>
          <w:p w:rsidR="00F73F3B" w:rsidRDefault="00F73F3B"/>
          <w:p w:rsidR="00F73F3B" w:rsidRDefault="00F73F3B">
            <w:r>
              <w:t>- да</w:t>
            </w:r>
          </w:p>
          <w:p w:rsidR="00F73F3B" w:rsidRDefault="00F73F3B">
            <w:r>
              <w:t>- да</w:t>
            </w:r>
          </w:p>
          <w:p w:rsidR="00F73F3B" w:rsidRDefault="00F73F3B"/>
          <w:p w:rsidR="00F73F3B" w:rsidRDefault="00F73F3B">
            <w:r>
              <w:t>- нет</w:t>
            </w:r>
          </w:p>
          <w:p w:rsidR="00F73F3B" w:rsidRDefault="00F73F3B"/>
          <w:p w:rsidR="00F73F3B" w:rsidRDefault="00F73F3B">
            <w:r>
              <w:t>- да</w:t>
            </w:r>
          </w:p>
          <w:p w:rsidR="00F73F3B" w:rsidRDefault="00F73F3B"/>
          <w:p w:rsidR="00F73F3B" w:rsidRDefault="00F73F3B"/>
          <w:p w:rsidR="00F73F3B" w:rsidRDefault="00F73F3B">
            <w:r>
              <w:t>- да</w:t>
            </w:r>
          </w:p>
          <w:p w:rsidR="00F73F3B" w:rsidRDefault="00F73F3B">
            <w:r>
              <w:t>- да</w:t>
            </w:r>
          </w:p>
          <w:p w:rsidR="00F73F3B" w:rsidRPr="00DF5CA4" w:rsidRDefault="00F73F3B" w:rsidP="009048F8"/>
        </w:tc>
      </w:tr>
    </w:tbl>
    <w:p w:rsidR="00DF5CA4" w:rsidRDefault="00DF5CA4"/>
    <w:p w:rsidR="009048F8" w:rsidRDefault="009048F8"/>
    <w:p w:rsidR="00750045" w:rsidRDefault="00750045"/>
    <w:p w:rsidR="00750045" w:rsidRDefault="00750045"/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2. 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сведения о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 услуге»</w:t>
      </w: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431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276"/>
        <w:gridCol w:w="1134"/>
        <w:gridCol w:w="993"/>
        <w:gridCol w:w="3543"/>
        <w:gridCol w:w="850"/>
        <w:gridCol w:w="994"/>
        <w:gridCol w:w="852"/>
        <w:gridCol w:w="989"/>
        <w:gridCol w:w="851"/>
        <w:gridCol w:w="1556"/>
        <w:gridCol w:w="1276"/>
      </w:tblGrid>
      <w:tr w:rsidR="00595EC3" w:rsidRPr="00DF5CA4" w:rsidTr="00F47710">
        <w:tc>
          <w:tcPr>
            <w:tcW w:w="2410" w:type="dxa"/>
            <w:gridSpan w:val="2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993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приеме документов</w:t>
            </w:r>
          </w:p>
        </w:tc>
        <w:tc>
          <w:tcPr>
            <w:tcW w:w="3543" w:type="dxa"/>
            <w:vMerge w:val="restart"/>
          </w:tcPr>
          <w:p w:rsidR="00595EC3" w:rsidRPr="00DF5CA4" w:rsidRDefault="00595EC3" w:rsidP="00045CA5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предоставлении «услуги»</w:t>
            </w:r>
          </w:p>
        </w:tc>
        <w:tc>
          <w:tcPr>
            <w:tcW w:w="850" w:type="dxa"/>
            <w:vMerge w:val="restart"/>
          </w:tcPr>
          <w:p w:rsidR="00595EC3" w:rsidRPr="00DF5CA4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приостановления предоставления «услуги»</w:t>
            </w:r>
          </w:p>
        </w:tc>
        <w:tc>
          <w:tcPr>
            <w:tcW w:w="994" w:type="dxa"/>
            <w:vMerge w:val="restart"/>
          </w:tcPr>
          <w:p w:rsidR="00595EC3" w:rsidRPr="00DF5CA4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приостановления предоставления «услуги»</w:t>
            </w:r>
          </w:p>
        </w:tc>
        <w:tc>
          <w:tcPr>
            <w:tcW w:w="2692" w:type="dxa"/>
            <w:gridSpan w:val="3"/>
            <w:vMerge w:val="restart"/>
          </w:tcPr>
          <w:p w:rsidR="00595EC3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Плата за предоставление «услуги»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56" w:type="dxa"/>
            <w:vMerge w:val="restart"/>
          </w:tcPr>
          <w:p w:rsidR="00595EC3" w:rsidRPr="00DF5CA4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обращения за получением «услуги»</w:t>
            </w:r>
          </w:p>
        </w:tc>
        <w:tc>
          <w:tcPr>
            <w:tcW w:w="1276" w:type="dxa"/>
            <w:vMerge w:val="restart"/>
          </w:tcPr>
          <w:p w:rsidR="00595EC3" w:rsidRPr="00DF5CA4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получения результатов «услуги»</w:t>
            </w:r>
          </w:p>
        </w:tc>
      </w:tr>
      <w:tr w:rsidR="00595EC3" w:rsidRPr="00DF5CA4" w:rsidTr="00F47710">
        <w:trPr>
          <w:trHeight w:val="405"/>
        </w:trPr>
        <w:tc>
          <w:tcPr>
            <w:tcW w:w="1276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При подаче заявления по месту жительства (месту нахождения юр</w:t>
            </w:r>
            <w:proofErr w:type="gramStart"/>
            <w:r w:rsidRPr="00DF5CA4">
              <w:rPr>
                <w:b/>
              </w:rPr>
              <w:t>.л</w:t>
            </w:r>
            <w:proofErr w:type="gramEnd"/>
            <w:r w:rsidRPr="00DF5CA4">
              <w:rPr>
                <w:b/>
              </w:rPr>
              <w:t>ица)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 xml:space="preserve">При подаче заявления не по месту жительства 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(по месту обращения)</w:t>
            </w:r>
          </w:p>
        </w:tc>
        <w:tc>
          <w:tcPr>
            <w:tcW w:w="993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543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50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92" w:type="dxa"/>
            <w:gridSpan w:val="3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56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76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595EC3" w:rsidRPr="00DF5CA4" w:rsidTr="00F47710">
        <w:trPr>
          <w:trHeight w:val="3480"/>
        </w:trPr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543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52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proofErr w:type="gramStart"/>
            <w:r w:rsidRPr="00AE4644">
              <w:rPr>
                <w:b/>
              </w:rPr>
              <w:t>наличие платы (государстве иной пошлины</w:t>
            </w:r>
            <w:proofErr w:type="gramEnd"/>
          </w:p>
        </w:tc>
        <w:tc>
          <w:tcPr>
            <w:tcW w:w="989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55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171949" w:rsidRPr="00DF5CA4" w:rsidTr="00F47710"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1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2</w:t>
            </w:r>
          </w:p>
        </w:tc>
        <w:tc>
          <w:tcPr>
            <w:tcW w:w="993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3</w:t>
            </w:r>
          </w:p>
        </w:tc>
        <w:tc>
          <w:tcPr>
            <w:tcW w:w="3543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4</w:t>
            </w:r>
          </w:p>
        </w:tc>
        <w:tc>
          <w:tcPr>
            <w:tcW w:w="850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5</w:t>
            </w:r>
          </w:p>
        </w:tc>
        <w:tc>
          <w:tcPr>
            <w:tcW w:w="99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6</w:t>
            </w:r>
          </w:p>
        </w:tc>
        <w:tc>
          <w:tcPr>
            <w:tcW w:w="852" w:type="dxa"/>
          </w:tcPr>
          <w:p w:rsidR="00171949" w:rsidRPr="00DF5CA4" w:rsidRDefault="00171949" w:rsidP="00171949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989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851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556" w:type="dxa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276" w:type="dxa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  <w:tr w:rsidR="00F73F3B" w:rsidRPr="00DF5CA4" w:rsidTr="00F47710">
        <w:tc>
          <w:tcPr>
            <w:tcW w:w="14314" w:type="dxa"/>
            <w:gridSpan w:val="11"/>
          </w:tcPr>
          <w:p w:rsidR="00F73F3B" w:rsidRPr="00F73F3B" w:rsidRDefault="00F73F3B" w:rsidP="00CB225D">
            <w:pPr>
              <w:jc w:val="both"/>
              <w:rPr>
                <w:b/>
              </w:rPr>
            </w:pPr>
            <w:r w:rsidRPr="00F73F3B">
              <w:rPr>
                <w:b/>
                <w:color w:val="000000"/>
              </w:rPr>
              <w:t>Прием заявлений, документов, а также постановка граждан на учет в качестве нуждающихся в жилых помещениях на территории города Покачи</w:t>
            </w:r>
          </w:p>
        </w:tc>
      </w:tr>
      <w:tr w:rsidR="00F73F3B" w:rsidRPr="00DF5CA4" w:rsidTr="00F47710">
        <w:tc>
          <w:tcPr>
            <w:tcW w:w="1276" w:type="dxa"/>
          </w:tcPr>
          <w:p w:rsidR="00F73F3B" w:rsidRDefault="00F73F3B" w:rsidP="00F73F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рабочих дней</w:t>
            </w:r>
          </w:p>
          <w:p w:rsidR="00F73F3B" w:rsidRPr="00DF5CA4" w:rsidRDefault="00F73F3B" w:rsidP="00045CA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1134" w:type="dxa"/>
          </w:tcPr>
          <w:p w:rsidR="00F73F3B" w:rsidRDefault="00F73F3B" w:rsidP="00CB225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рабочих дней</w:t>
            </w:r>
          </w:p>
          <w:p w:rsidR="00F73F3B" w:rsidRPr="00DF5CA4" w:rsidRDefault="00F73F3B" w:rsidP="00CB225D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993" w:type="dxa"/>
          </w:tcPr>
          <w:p w:rsidR="00F73F3B" w:rsidRPr="00DF5CA4" w:rsidRDefault="00F73F3B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t>нет</w:t>
            </w:r>
          </w:p>
        </w:tc>
        <w:tc>
          <w:tcPr>
            <w:tcW w:w="3543" w:type="dxa"/>
          </w:tcPr>
          <w:p w:rsidR="00F73F3B" w:rsidRDefault="00F73F3B" w:rsidP="00F73F3B">
            <w:pPr>
              <w:spacing w:after="24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1) непредставление всех необходимых для постановки на учет документов; </w:t>
            </w:r>
          </w:p>
          <w:p w:rsidR="00F73F3B" w:rsidRDefault="00F73F3B" w:rsidP="00F73F3B">
            <w:pPr>
              <w:spacing w:after="24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2) представление (получение) документов, которые не подтверждают право соответствующих граждан состоять на учете в качестве нуждающихся в жилых помещениях; </w:t>
            </w:r>
          </w:p>
          <w:p w:rsidR="00F73F3B" w:rsidRDefault="00F73F3B" w:rsidP="00F73F3B">
            <w:pPr>
              <w:spacing w:after="24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3) </w:t>
            </w:r>
            <w:proofErr w:type="spellStart"/>
            <w:r>
              <w:rPr>
                <w:color w:val="000000"/>
              </w:rPr>
              <w:t>неистечение</w:t>
            </w:r>
            <w:proofErr w:type="spellEnd"/>
            <w:r>
              <w:rPr>
                <w:color w:val="000000"/>
              </w:rPr>
              <w:t xml:space="preserve"> предусмотренного статьей 53 Жилищного кодекса Российской Федерации срока.</w:t>
            </w:r>
          </w:p>
          <w:p w:rsidR="00F73F3B" w:rsidRPr="00DF5CA4" w:rsidRDefault="00F73F3B" w:rsidP="00F73F3B">
            <w:pPr>
              <w:spacing w:after="240"/>
              <w:jc w:val="center"/>
            </w:pPr>
          </w:p>
        </w:tc>
        <w:tc>
          <w:tcPr>
            <w:tcW w:w="850" w:type="dxa"/>
          </w:tcPr>
          <w:p w:rsidR="00F73F3B" w:rsidRPr="00DF5CA4" w:rsidRDefault="00F73F3B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t>нет</w:t>
            </w:r>
          </w:p>
        </w:tc>
        <w:tc>
          <w:tcPr>
            <w:tcW w:w="994" w:type="dxa"/>
          </w:tcPr>
          <w:p w:rsidR="00F73F3B" w:rsidRPr="00DF5CA4" w:rsidRDefault="00F73F3B" w:rsidP="00DF5CA4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852" w:type="dxa"/>
          </w:tcPr>
          <w:p w:rsidR="00F73F3B" w:rsidRPr="00DF5CA4" w:rsidRDefault="00F73F3B" w:rsidP="00171949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989" w:type="dxa"/>
          </w:tcPr>
          <w:p w:rsidR="00F73F3B" w:rsidRPr="00DF5CA4" w:rsidRDefault="00F73F3B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51" w:type="dxa"/>
          </w:tcPr>
          <w:p w:rsidR="00F73F3B" w:rsidRPr="00DF5CA4" w:rsidRDefault="00F73F3B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556" w:type="dxa"/>
          </w:tcPr>
          <w:p w:rsidR="00F73F3B" w:rsidRPr="00C86533" w:rsidRDefault="00F73F3B" w:rsidP="00A25CFB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F73F3B" w:rsidRPr="00C86533" w:rsidRDefault="00F73F3B" w:rsidP="00A25CFB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F73F3B" w:rsidRDefault="005F559E" w:rsidP="00A25CFB">
            <w:pPr>
              <w:widowControl w:val="0"/>
              <w:autoSpaceDE w:val="0"/>
              <w:autoSpaceDN w:val="0"/>
              <w:jc w:val="both"/>
            </w:pPr>
            <w:r>
              <w:t>-</w:t>
            </w:r>
            <w:r w:rsidR="00F73F3B">
              <w:t>в электронной форме чер</w:t>
            </w:r>
            <w:r w:rsidR="00CB05BC">
              <w:t>ез портал государственных услуг;</w:t>
            </w:r>
          </w:p>
          <w:p w:rsidR="00CB05BC" w:rsidRPr="00C86533" w:rsidRDefault="00CB05BC" w:rsidP="00A25CFB">
            <w:pPr>
              <w:widowControl w:val="0"/>
              <w:autoSpaceDE w:val="0"/>
              <w:autoSpaceDN w:val="0"/>
              <w:jc w:val="both"/>
            </w:pPr>
            <w:r>
              <w:t>- посредством почтовой связи.</w:t>
            </w:r>
          </w:p>
          <w:p w:rsidR="00F73F3B" w:rsidRDefault="00F73F3B" w:rsidP="00D02A05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F73F3B" w:rsidRPr="00DF5CA4" w:rsidRDefault="00F73F3B" w:rsidP="00D02A0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1276" w:type="dxa"/>
          </w:tcPr>
          <w:p w:rsidR="00F73F3B" w:rsidRPr="00C86533" w:rsidRDefault="00F73F3B" w:rsidP="00EB75D3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F73F3B" w:rsidRPr="00C86533" w:rsidRDefault="00F73F3B" w:rsidP="00EB75D3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F73F3B" w:rsidRDefault="00F73F3B" w:rsidP="00EB75D3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F73F3B" w:rsidRPr="00C86533" w:rsidRDefault="00F73F3B" w:rsidP="00EB75D3">
            <w:pPr>
              <w:widowControl w:val="0"/>
              <w:autoSpaceDE w:val="0"/>
              <w:autoSpaceDN w:val="0"/>
              <w:jc w:val="center"/>
            </w:pPr>
            <w:r>
              <w:t xml:space="preserve">- в электронной форме посредством Единого и регионального портала </w:t>
            </w:r>
            <w:proofErr w:type="spellStart"/>
            <w:r>
              <w:t>госуслуг</w:t>
            </w:r>
            <w:proofErr w:type="spellEnd"/>
            <w:r>
              <w:t>.</w:t>
            </w:r>
          </w:p>
          <w:p w:rsidR="00F73F3B" w:rsidRDefault="00F73F3B" w:rsidP="009B5F14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F73F3B" w:rsidRPr="00DF5CA4" w:rsidRDefault="00F73F3B" w:rsidP="009B5F14">
            <w:pPr>
              <w:widowControl w:val="0"/>
              <w:autoSpaceDE w:val="0"/>
              <w:autoSpaceDN w:val="0"/>
              <w:jc w:val="center"/>
            </w:pPr>
            <w:r w:rsidRPr="00AE4644">
              <w:rPr>
                <w:i/>
              </w:rPr>
              <w:t xml:space="preserve">     </w:t>
            </w:r>
          </w:p>
        </w:tc>
      </w:tr>
    </w:tbl>
    <w:p w:rsidR="00CB05BC" w:rsidRDefault="00CB05BC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5348" w:rsidRPr="005A5348" w:rsidRDefault="005A534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3. Сведения о заявителях 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5A5348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427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386"/>
        <w:gridCol w:w="1920"/>
        <w:gridCol w:w="1636"/>
        <w:gridCol w:w="1291"/>
        <w:gridCol w:w="11"/>
        <w:gridCol w:w="1174"/>
        <w:gridCol w:w="11"/>
        <w:gridCol w:w="850"/>
        <w:gridCol w:w="1276"/>
        <w:gridCol w:w="11"/>
      </w:tblGrid>
      <w:tr w:rsidR="00702685" w:rsidRPr="005A5348" w:rsidTr="00F47710">
        <w:trPr>
          <w:gridAfter w:val="1"/>
          <w:wAfter w:w="11" w:type="dxa"/>
          <w:trHeight w:val="2325"/>
        </w:trPr>
        <w:tc>
          <w:tcPr>
            <w:tcW w:w="710" w:type="dxa"/>
          </w:tcPr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5386" w:type="dxa"/>
          </w:tcPr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>Категори</w:t>
            </w:r>
            <w:r>
              <w:rPr>
                <w:b/>
              </w:rPr>
              <w:t>и</w:t>
            </w:r>
            <w:r w:rsidRPr="005A5348">
              <w:rPr>
                <w:b/>
              </w:rPr>
              <w:t xml:space="preserve"> лиц, имеющих </w:t>
            </w:r>
          </w:p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право на получение </w:t>
            </w:r>
          </w:p>
          <w:p w:rsidR="00702685" w:rsidRPr="005A5348" w:rsidRDefault="00702685" w:rsidP="007B6546">
            <w:pPr>
              <w:jc w:val="center"/>
              <w:rPr>
                <w:b/>
              </w:rPr>
            </w:pP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920" w:type="dxa"/>
          </w:tcPr>
          <w:p w:rsidR="00702685" w:rsidRPr="005A5348" w:rsidRDefault="00702685" w:rsidP="00C86CC3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Документ, подтверждающий правомочие заявителя соответствующей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636" w:type="dxa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правомочие заявителя соотве</w:t>
            </w:r>
            <w:r>
              <w:rPr>
                <w:b/>
              </w:rPr>
              <w:t>тст</w:t>
            </w:r>
            <w:r w:rsidRPr="005A5348">
              <w:rPr>
                <w:b/>
              </w:rPr>
              <w:t xml:space="preserve">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291" w:type="dxa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Наличие возможности подачи заявления на предоставление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  <w:r w:rsidRPr="005A5348">
              <w:rPr>
                <w:b/>
              </w:rPr>
              <w:t xml:space="preserve"> представителями заявителя</w:t>
            </w:r>
          </w:p>
        </w:tc>
        <w:tc>
          <w:tcPr>
            <w:tcW w:w="1196" w:type="dxa"/>
            <w:gridSpan w:val="3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850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1276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702685" w:rsidRPr="005A5348" w:rsidTr="00F47710">
        <w:trPr>
          <w:trHeight w:val="195"/>
        </w:trPr>
        <w:tc>
          <w:tcPr>
            <w:tcW w:w="710" w:type="dxa"/>
          </w:tcPr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386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20" w:type="dxa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636" w:type="dxa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302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174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861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287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CB05BC" w:rsidRPr="005A5348" w:rsidTr="00F47710">
        <w:trPr>
          <w:trHeight w:val="195"/>
        </w:trPr>
        <w:tc>
          <w:tcPr>
            <w:tcW w:w="14276" w:type="dxa"/>
            <w:gridSpan w:val="11"/>
          </w:tcPr>
          <w:p w:rsidR="00CB05BC" w:rsidRPr="00F73F3B" w:rsidRDefault="00CB05BC" w:rsidP="00CB225D">
            <w:pPr>
              <w:jc w:val="both"/>
              <w:rPr>
                <w:b/>
              </w:rPr>
            </w:pPr>
            <w:r w:rsidRPr="00F73F3B">
              <w:rPr>
                <w:b/>
                <w:color w:val="000000"/>
              </w:rPr>
              <w:t>Прием заявлений, документов, а также постановка граждан на учет в качестве нуждающихся в жилых помещениях на территории города Покачи</w:t>
            </w:r>
          </w:p>
        </w:tc>
      </w:tr>
      <w:tr w:rsidR="00FF4881" w:rsidRPr="005A5348" w:rsidTr="00F47710">
        <w:trPr>
          <w:trHeight w:val="513"/>
        </w:trPr>
        <w:tc>
          <w:tcPr>
            <w:tcW w:w="710" w:type="dxa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>
              <w:t>1</w:t>
            </w:r>
          </w:p>
        </w:tc>
        <w:tc>
          <w:tcPr>
            <w:tcW w:w="5386" w:type="dxa"/>
          </w:tcPr>
          <w:p w:rsidR="00CB05BC" w:rsidRDefault="00CB05BC" w:rsidP="00CB05BC">
            <w:pPr>
              <w:autoSpaceDE w:val="0"/>
              <w:autoSpaceDN w:val="0"/>
              <w:adjustRightInd w:val="0"/>
              <w:ind w:firstLine="540"/>
              <w:jc w:val="both"/>
            </w:pPr>
            <w:proofErr w:type="gramStart"/>
            <w:r>
              <w:t xml:space="preserve">а) граждане, отнесенные к категории малоимущих и признанные нуждающимися в жилых помещениях, предоставляемых по договорам социального найма из муниципального жилищного фонда города Покачи, по основаниям, установленным в </w:t>
            </w:r>
            <w:hyperlink r:id="rId7" w:history="1">
              <w:r>
                <w:rPr>
                  <w:color w:val="0000FF"/>
                </w:rPr>
                <w:t>статье 51</w:t>
              </w:r>
            </w:hyperlink>
            <w:r>
              <w:t xml:space="preserve"> Жилищного кодекса Российской Федерации;</w:t>
            </w:r>
            <w:proofErr w:type="gramEnd"/>
          </w:p>
          <w:p w:rsidR="00CB05BC" w:rsidRDefault="00CB05BC" w:rsidP="00CB05BC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proofErr w:type="gramStart"/>
            <w:r>
              <w:t>б) иные категории граждан, имеющие право состоять на учете в качестве нуждающихся в жилых помещениях, предоставляемых по договорам социального найма, в соответствии с федеральным законодательством или законом Ханты-Мансийского автономного округа - Югры;</w:t>
            </w:r>
            <w:proofErr w:type="gramEnd"/>
          </w:p>
          <w:p w:rsidR="00CB05BC" w:rsidRDefault="00CB05BC" w:rsidP="00CB05BC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за предоставлением муниципальной услуги от имени заявителей вправе обратиться их законные представители, действующие в силу закона, или их представители на основании доверенности.</w:t>
            </w:r>
          </w:p>
          <w:p w:rsidR="00FF4881" w:rsidRPr="00F47710" w:rsidRDefault="00FF4881" w:rsidP="00F47710">
            <w:pPr>
              <w:pStyle w:val="a4"/>
              <w:spacing w:after="240"/>
              <w:ind w:left="34"/>
              <w:rPr>
                <w:sz w:val="20"/>
                <w:szCs w:val="20"/>
              </w:rPr>
            </w:pPr>
          </w:p>
        </w:tc>
        <w:tc>
          <w:tcPr>
            <w:tcW w:w="1920" w:type="dxa"/>
          </w:tcPr>
          <w:p w:rsidR="00FF4881" w:rsidRDefault="00FF4881" w:rsidP="00F42041">
            <w:pPr>
              <w:jc w:val="center"/>
            </w:pPr>
          </w:p>
          <w:p w:rsidR="00FF4881" w:rsidRDefault="00FF4881" w:rsidP="00F42041">
            <w:pPr>
              <w:jc w:val="center"/>
            </w:pPr>
            <w:r w:rsidRPr="00CF1BA1">
              <w:t xml:space="preserve">Паспорт </w:t>
            </w:r>
            <w:r w:rsidR="002C3A01">
              <w:t>г</w:t>
            </w:r>
            <w:r w:rsidRPr="00CF1BA1">
              <w:t>ражданина Российской Федерации (или временное удостоверение личности, выданное на период его замены)</w:t>
            </w:r>
          </w:p>
          <w:p w:rsidR="00FF4881" w:rsidRPr="005A5348" w:rsidRDefault="007B6546" w:rsidP="00F47710">
            <w:pPr>
              <w:jc w:val="center"/>
            </w:pPr>
            <w:r>
              <w:t>Доверенность, нотариально удостоверенная</w:t>
            </w:r>
          </w:p>
        </w:tc>
        <w:tc>
          <w:tcPr>
            <w:tcW w:w="1636" w:type="dxa"/>
          </w:tcPr>
          <w:p w:rsidR="007B6546" w:rsidRDefault="007B6546" w:rsidP="007B6546">
            <w:pPr>
              <w:pStyle w:val="a4"/>
              <w:jc w:val="both"/>
              <w:rPr>
                <w:sz w:val="20"/>
                <w:szCs w:val="20"/>
              </w:rPr>
            </w:pPr>
          </w:p>
          <w:p w:rsidR="007B6546" w:rsidRDefault="007B654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Паспорт в соответствии с постановлением Правительства РФ от 08.07.1997 № 828</w:t>
            </w:r>
          </w:p>
          <w:p w:rsidR="007B6546" w:rsidRDefault="007B654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</w:p>
          <w:p w:rsidR="007B6546" w:rsidRPr="007B6546" w:rsidRDefault="007B654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Доверенность, требующая нотариальной формы, нотариально удостоверенная</w:t>
            </w:r>
          </w:p>
        </w:tc>
        <w:tc>
          <w:tcPr>
            <w:tcW w:w="1302" w:type="dxa"/>
            <w:gridSpan w:val="2"/>
          </w:tcPr>
          <w:p w:rsidR="00FF4881" w:rsidRDefault="00FF4881" w:rsidP="00F42041">
            <w:pPr>
              <w:jc w:val="center"/>
            </w:pPr>
          </w:p>
          <w:p w:rsidR="00FF4881" w:rsidRPr="005A5348" w:rsidRDefault="00FF4881" w:rsidP="00F42041">
            <w:pPr>
              <w:jc w:val="center"/>
            </w:pPr>
            <w:r>
              <w:t>Имеется</w:t>
            </w:r>
          </w:p>
        </w:tc>
        <w:tc>
          <w:tcPr>
            <w:tcW w:w="1174" w:type="dxa"/>
          </w:tcPr>
          <w:p w:rsidR="00FF4881" w:rsidRDefault="00FF4881" w:rsidP="000C1233">
            <w:pPr>
              <w:jc w:val="center"/>
            </w:pPr>
          </w:p>
          <w:p w:rsidR="00FF4881" w:rsidRPr="005A5348" w:rsidRDefault="007B6546" w:rsidP="000C1233">
            <w:pPr>
              <w:jc w:val="center"/>
            </w:pPr>
            <w:r>
              <w:t>П</w:t>
            </w:r>
            <w:r w:rsidR="00FF4881">
              <w:t>редставители, действующие на основании доверенн</w:t>
            </w:r>
            <w:r>
              <w:t>ости</w:t>
            </w:r>
          </w:p>
        </w:tc>
        <w:tc>
          <w:tcPr>
            <w:tcW w:w="861" w:type="dxa"/>
            <w:gridSpan w:val="2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 w:rsidRPr="00AE4644">
              <w:t>Доверенность</w:t>
            </w:r>
          </w:p>
        </w:tc>
        <w:tc>
          <w:tcPr>
            <w:tcW w:w="1287" w:type="dxa"/>
            <w:gridSpan w:val="2"/>
          </w:tcPr>
          <w:p w:rsidR="00FF4881" w:rsidRDefault="00FF4881" w:rsidP="000C1233">
            <w:pPr>
              <w:jc w:val="both"/>
              <w:rPr>
                <w:rFonts w:eastAsia="Calibri"/>
              </w:rPr>
            </w:pPr>
          </w:p>
          <w:p w:rsidR="00FF4881" w:rsidRPr="005A5348" w:rsidRDefault="007B6546" w:rsidP="00FF4881">
            <w:pPr>
              <w:jc w:val="both"/>
            </w:pPr>
            <w:r>
              <w:t xml:space="preserve">Нотариальной формы, нотариально </w:t>
            </w:r>
            <w:proofErr w:type="gramStart"/>
            <w:r>
              <w:t>удостоверена</w:t>
            </w:r>
            <w:proofErr w:type="gramEnd"/>
          </w:p>
        </w:tc>
      </w:tr>
    </w:tbl>
    <w:p w:rsidR="00CB05BC" w:rsidRDefault="00CB05B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05BC" w:rsidRDefault="00CB05B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05BC" w:rsidRDefault="00CB05B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039" w:rsidRPr="008E3039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39">
        <w:rPr>
          <w:rFonts w:ascii="Times New Roman" w:hAnsi="Times New Roman" w:cs="Times New Roman"/>
          <w:b/>
          <w:sz w:val="28"/>
          <w:szCs w:val="28"/>
        </w:rPr>
        <w:t>Раздел 4. Документы, предоставляемые заявителем для получения «услуги»</w:t>
      </w:r>
    </w:p>
    <w:tbl>
      <w:tblPr>
        <w:tblStyle w:val="a3"/>
        <w:tblW w:w="1488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03"/>
        <w:gridCol w:w="1907"/>
        <w:gridCol w:w="4536"/>
        <w:gridCol w:w="2410"/>
        <w:gridCol w:w="1134"/>
        <w:gridCol w:w="1701"/>
        <w:gridCol w:w="1701"/>
        <w:gridCol w:w="992"/>
      </w:tblGrid>
      <w:tr w:rsidR="0061447F" w:rsidRPr="000A5A85" w:rsidTr="00DC335A">
        <w:trPr>
          <w:trHeight w:val="1725"/>
        </w:trPr>
        <w:tc>
          <w:tcPr>
            <w:tcW w:w="50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 xml:space="preserve">№ </w:t>
            </w:r>
            <w:proofErr w:type="gramStart"/>
            <w:r w:rsidRPr="002A3254">
              <w:rPr>
                <w:b/>
              </w:rPr>
              <w:t>п</w:t>
            </w:r>
            <w:proofErr w:type="gramEnd"/>
            <w:r w:rsidRPr="002A3254">
              <w:rPr>
                <w:b/>
              </w:rPr>
              <w:t>/п</w:t>
            </w:r>
          </w:p>
        </w:tc>
        <w:tc>
          <w:tcPr>
            <w:tcW w:w="1907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Категория документа</w:t>
            </w:r>
          </w:p>
        </w:tc>
        <w:tc>
          <w:tcPr>
            <w:tcW w:w="4536" w:type="dxa"/>
          </w:tcPr>
          <w:p w:rsidR="008E3039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Наименование документов, которые предоставляет заявитель для получения «услуги»</w:t>
            </w:r>
          </w:p>
          <w:p w:rsidR="008E3039" w:rsidRPr="002A3254" w:rsidRDefault="008E3039" w:rsidP="00763313">
            <w:pPr>
              <w:jc w:val="center"/>
              <w:rPr>
                <w:b/>
              </w:rPr>
            </w:pPr>
          </w:p>
        </w:tc>
        <w:tc>
          <w:tcPr>
            <w:tcW w:w="2410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1134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Условие предоставления документа</w:t>
            </w:r>
          </w:p>
        </w:tc>
        <w:tc>
          <w:tcPr>
            <w:tcW w:w="1701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Установленные требования к документу</w:t>
            </w:r>
          </w:p>
        </w:tc>
        <w:tc>
          <w:tcPr>
            <w:tcW w:w="1701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Форма (шаблон) документа</w:t>
            </w:r>
          </w:p>
        </w:tc>
        <w:tc>
          <w:tcPr>
            <w:tcW w:w="992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Образец документа / заполнения документа</w:t>
            </w:r>
          </w:p>
        </w:tc>
      </w:tr>
      <w:tr w:rsidR="00537D6D" w:rsidRPr="000A5A85" w:rsidTr="00DC335A">
        <w:trPr>
          <w:trHeight w:val="330"/>
        </w:trPr>
        <w:tc>
          <w:tcPr>
            <w:tcW w:w="50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907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536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410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134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701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701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992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1C6657" w:rsidRPr="000A5A85" w:rsidTr="00DC335A">
        <w:tc>
          <w:tcPr>
            <w:tcW w:w="14884" w:type="dxa"/>
            <w:gridSpan w:val="8"/>
          </w:tcPr>
          <w:p w:rsidR="001C6657" w:rsidRPr="0064517F" w:rsidRDefault="001A7C9A" w:rsidP="00CB225D">
            <w:pPr>
              <w:jc w:val="center"/>
              <w:rPr>
                <w:b/>
              </w:rPr>
            </w:pPr>
            <w:r w:rsidRPr="00F73F3B">
              <w:rPr>
                <w:b/>
                <w:color w:val="000000"/>
              </w:rPr>
              <w:t>Прием заявлений, документов, а также постановка граждан на учет в качестве нуждающихся в жилых помещениях на территории города Покачи</w:t>
            </w:r>
          </w:p>
        </w:tc>
      </w:tr>
      <w:tr w:rsidR="0061447F" w:rsidRPr="000A5A85" w:rsidTr="00DC335A">
        <w:tc>
          <w:tcPr>
            <w:tcW w:w="503" w:type="dxa"/>
          </w:tcPr>
          <w:p w:rsidR="008E3039" w:rsidRPr="000A5A85" w:rsidRDefault="008E3039" w:rsidP="00763313">
            <w:pPr>
              <w:jc w:val="center"/>
            </w:pPr>
            <w:r>
              <w:t>1</w:t>
            </w:r>
          </w:p>
        </w:tc>
        <w:tc>
          <w:tcPr>
            <w:tcW w:w="1907" w:type="dxa"/>
          </w:tcPr>
          <w:p w:rsidR="008E3039" w:rsidRPr="000A5A85" w:rsidRDefault="00342B5F" w:rsidP="00342B5F">
            <w:pPr>
              <w:jc w:val="center"/>
            </w:pPr>
            <w:r>
              <w:t>З</w:t>
            </w:r>
            <w:r w:rsidR="00763313" w:rsidRPr="00763313">
              <w:t xml:space="preserve">аявление </w:t>
            </w:r>
          </w:p>
        </w:tc>
        <w:tc>
          <w:tcPr>
            <w:tcW w:w="4536" w:type="dxa"/>
          </w:tcPr>
          <w:p w:rsidR="00414277" w:rsidRDefault="00414277" w:rsidP="00414277">
            <w:pPr>
              <w:autoSpaceDE w:val="0"/>
              <w:autoSpaceDN w:val="0"/>
              <w:adjustRightInd w:val="0"/>
              <w:jc w:val="both"/>
            </w:pPr>
            <w:r>
              <w:t>заявление о принятии на учет подписанное всеми совершеннолетними членами семьи;</w:t>
            </w:r>
          </w:p>
          <w:p w:rsidR="008E3039" w:rsidRPr="000A5A85" w:rsidRDefault="008E3039" w:rsidP="0064517F">
            <w:pPr>
              <w:jc w:val="center"/>
            </w:pPr>
          </w:p>
        </w:tc>
        <w:tc>
          <w:tcPr>
            <w:tcW w:w="2410" w:type="dxa"/>
          </w:tcPr>
          <w:p w:rsidR="008E3039" w:rsidRPr="000A5A85" w:rsidRDefault="00386822" w:rsidP="00763313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1134" w:type="dxa"/>
          </w:tcPr>
          <w:p w:rsidR="008E3039" w:rsidRPr="000A5A85" w:rsidRDefault="00FC344A" w:rsidP="00514582">
            <w:pPr>
              <w:jc w:val="center"/>
            </w:pPr>
            <w:r>
              <w:t>нет</w:t>
            </w:r>
          </w:p>
        </w:tc>
        <w:tc>
          <w:tcPr>
            <w:tcW w:w="1701" w:type="dxa"/>
          </w:tcPr>
          <w:p w:rsidR="00B74F82" w:rsidRPr="00FC344A" w:rsidRDefault="00B74F82" w:rsidP="00B74F82">
            <w:pPr>
              <w:jc w:val="both"/>
            </w:pPr>
          </w:p>
        </w:tc>
        <w:tc>
          <w:tcPr>
            <w:tcW w:w="1701" w:type="dxa"/>
          </w:tcPr>
          <w:p w:rsidR="008E3039" w:rsidRPr="001009EA" w:rsidRDefault="001F0404" w:rsidP="00763313">
            <w:pPr>
              <w:jc w:val="center"/>
            </w:pPr>
            <w:r>
              <w:t>Прилагается</w:t>
            </w:r>
          </w:p>
        </w:tc>
        <w:tc>
          <w:tcPr>
            <w:tcW w:w="992" w:type="dxa"/>
          </w:tcPr>
          <w:p w:rsidR="008E3039" w:rsidRPr="001009EA" w:rsidRDefault="001F0404" w:rsidP="00763313">
            <w:pPr>
              <w:jc w:val="center"/>
            </w:pPr>
            <w:r>
              <w:t>нет</w:t>
            </w:r>
          </w:p>
        </w:tc>
      </w:tr>
      <w:tr w:rsidR="0064517F" w:rsidRPr="000A5A85" w:rsidTr="00DC335A">
        <w:trPr>
          <w:trHeight w:val="2374"/>
        </w:trPr>
        <w:tc>
          <w:tcPr>
            <w:tcW w:w="503" w:type="dxa"/>
          </w:tcPr>
          <w:p w:rsidR="0064517F" w:rsidRPr="000A5A85" w:rsidRDefault="0064517F" w:rsidP="00763313">
            <w:pPr>
              <w:jc w:val="center"/>
            </w:pPr>
            <w:r>
              <w:t>2</w:t>
            </w:r>
          </w:p>
        </w:tc>
        <w:tc>
          <w:tcPr>
            <w:tcW w:w="1907" w:type="dxa"/>
          </w:tcPr>
          <w:p w:rsidR="001F0404" w:rsidRDefault="001F0404" w:rsidP="001F0404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2) документы, подтверждающие состав семьи:</w:t>
            </w:r>
          </w:p>
          <w:p w:rsidR="0064517F" w:rsidRPr="000A5A85" w:rsidRDefault="0064517F" w:rsidP="001F040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</w:p>
        </w:tc>
        <w:tc>
          <w:tcPr>
            <w:tcW w:w="4536" w:type="dxa"/>
          </w:tcPr>
          <w:p w:rsidR="001F0404" w:rsidRDefault="001F0404" w:rsidP="001F040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а) копия свидетельства о заключении (расторжении) брака, в случае расторжения брака судебное решение о взыскании алиментов, нотариально удостоверенное соглашение об уплате алиментов, либо нотариально удостоверенное заявление о неполучении алиментов;</w:t>
            </w:r>
          </w:p>
          <w:p w:rsidR="001F0404" w:rsidRDefault="001F0404" w:rsidP="001F040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б) копия свидетельства о рождении ребенка; копия паспорта гражданина Российской Федерации (все страницы);</w:t>
            </w:r>
          </w:p>
          <w:p w:rsidR="001F0404" w:rsidRDefault="001F0404" w:rsidP="001F040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в) копии решения суда (о лишении родительских прав, о признании родителей безвестно отсутствующими, объявление умершими, недееспособными; о признании членами семьи); временное удостоверение личности гражданина Российской Федерации;</w:t>
            </w:r>
          </w:p>
          <w:p w:rsidR="001F0404" w:rsidRDefault="001F0404" w:rsidP="001F040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г) копия судебного решения о признании граждан членами семьи (при наличии);</w:t>
            </w:r>
          </w:p>
          <w:p w:rsidR="0064517F" w:rsidRPr="000A5A85" w:rsidRDefault="0064517F" w:rsidP="001C6657">
            <w:pPr>
              <w:jc w:val="center"/>
            </w:pPr>
          </w:p>
        </w:tc>
        <w:tc>
          <w:tcPr>
            <w:tcW w:w="2410" w:type="dxa"/>
          </w:tcPr>
          <w:p w:rsidR="001F0404" w:rsidRDefault="001F0404" w:rsidP="001F0404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1.1 копия, установление личности, сверка копии с оригиналом и возврат заявителю подлинника                  </w:t>
            </w:r>
          </w:p>
          <w:p w:rsidR="001F0404" w:rsidRDefault="001F0404" w:rsidP="001F0404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 2. 1 копия, установление личности, сверка копии с оригиналом и возврат заявителю подлинника                </w:t>
            </w:r>
          </w:p>
          <w:p w:rsidR="001F0404" w:rsidRDefault="001F0404" w:rsidP="001F0404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3. 1 копия, установление личности, сверка копии с оригиналом и </w:t>
            </w:r>
            <w:r>
              <w:rPr>
                <w:color w:val="000000"/>
              </w:rPr>
              <w:t>возврат заявителю подлинника</w:t>
            </w:r>
          </w:p>
          <w:p w:rsidR="001F0404" w:rsidRDefault="001F0404" w:rsidP="001F04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Pr="0064517F">
              <w:rPr>
                <w:color w:val="000000"/>
              </w:rPr>
              <w:t xml:space="preserve">. 1 копия, установление личности, сверка копии с оригиналом и </w:t>
            </w:r>
            <w:r>
              <w:rPr>
                <w:color w:val="000000"/>
              </w:rPr>
              <w:t>возврат заявителю подлинника</w:t>
            </w:r>
          </w:p>
          <w:p w:rsidR="001F0404" w:rsidRPr="0064517F" w:rsidRDefault="001F0404" w:rsidP="001F0404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                                                         </w:t>
            </w:r>
          </w:p>
          <w:p w:rsidR="0064517F" w:rsidRPr="000A5A85" w:rsidRDefault="0064517F" w:rsidP="00CB225D">
            <w:pPr>
              <w:jc w:val="center"/>
            </w:pPr>
          </w:p>
        </w:tc>
        <w:tc>
          <w:tcPr>
            <w:tcW w:w="1134" w:type="dxa"/>
          </w:tcPr>
          <w:p w:rsidR="0064517F" w:rsidRPr="000A5A85" w:rsidRDefault="0064517F" w:rsidP="00763313">
            <w:pPr>
              <w:jc w:val="center"/>
            </w:pPr>
            <w:r>
              <w:t xml:space="preserve">нет  </w:t>
            </w:r>
          </w:p>
          <w:p w:rsidR="0064517F" w:rsidRPr="000A5A85" w:rsidRDefault="0064517F" w:rsidP="00763313">
            <w:pPr>
              <w:jc w:val="center"/>
            </w:pPr>
          </w:p>
        </w:tc>
        <w:tc>
          <w:tcPr>
            <w:tcW w:w="1701" w:type="dxa"/>
          </w:tcPr>
          <w:p w:rsidR="00DC335A" w:rsidRPr="00DC335A" w:rsidRDefault="00DC335A" w:rsidP="00DC335A">
            <w:pPr>
              <w:jc w:val="both"/>
            </w:pPr>
            <w:r w:rsidRPr="00DC335A">
              <w:t xml:space="preserve">1.  паспорт в соответствии с постановлением Правительства РФ от 08.07.1997 № 828        </w:t>
            </w:r>
          </w:p>
          <w:p w:rsidR="00DC335A" w:rsidRPr="00DC335A" w:rsidRDefault="00DC335A" w:rsidP="00DC335A">
            <w:pPr>
              <w:jc w:val="both"/>
            </w:pPr>
            <w:r w:rsidRPr="00DC335A">
              <w:t xml:space="preserve"> 2. свидетельство о рождении в соответствии с Федеральным законом от 15.11.1997 № 143-ФЗ</w:t>
            </w:r>
          </w:p>
          <w:p w:rsidR="0064517F" w:rsidRPr="00DC335A" w:rsidRDefault="0064517F" w:rsidP="00DC335A">
            <w:pPr>
              <w:jc w:val="both"/>
            </w:pPr>
          </w:p>
        </w:tc>
        <w:tc>
          <w:tcPr>
            <w:tcW w:w="1701" w:type="dxa"/>
          </w:tcPr>
          <w:p w:rsidR="0064517F" w:rsidRPr="000A5A85" w:rsidRDefault="001F0404" w:rsidP="00763313">
            <w:pPr>
              <w:jc w:val="center"/>
            </w:pPr>
            <w:r>
              <w:t>нет</w:t>
            </w:r>
          </w:p>
        </w:tc>
        <w:tc>
          <w:tcPr>
            <w:tcW w:w="992" w:type="dxa"/>
          </w:tcPr>
          <w:p w:rsidR="0064517F" w:rsidRPr="000A5A85" w:rsidRDefault="001F0404" w:rsidP="00763313">
            <w:pPr>
              <w:jc w:val="center"/>
            </w:pPr>
            <w:r>
              <w:t>нет</w:t>
            </w:r>
          </w:p>
        </w:tc>
      </w:tr>
      <w:tr w:rsidR="001F0404" w:rsidRPr="000A5A85" w:rsidTr="00DC335A">
        <w:trPr>
          <w:trHeight w:val="195"/>
        </w:trPr>
        <w:tc>
          <w:tcPr>
            <w:tcW w:w="503" w:type="dxa"/>
          </w:tcPr>
          <w:p w:rsidR="001F0404" w:rsidRDefault="001F0404" w:rsidP="00763313">
            <w:pPr>
              <w:jc w:val="center"/>
            </w:pPr>
            <w:r>
              <w:t>3</w:t>
            </w:r>
          </w:p>
        </w:tc>
        <w:tc>
          <w:tcPr>
            <w:tcW w:w="1907" w:type="dxa"/>
          </w:tcPr>
          <w:p w:rsidR="001F0404" w:rsidRDefault="001F0404" w:rsidP="001F0404">
            <w:pPr>
              <w:autoSpaceDE w:val="0"/>
              <w:autoSpaceDN w:val="0"/>
              <w:adjustRightInd w:val="0"/>
              <w:jc w:val="both"/>
            </w:pPr>
            <w:r>
              <w:t xml:space="preserve">свидетельство о постановке заявителя и членов его семьи на учет </w:t>
            </w:r>
            <w:r>
              <w:lastRenderedPageBreak/>
              <w:t>физического лица в налоговом органе на территории Российской Федерации (ИНН)</w:t>
            </w:r>
          </w:p>
          <w:p w:rsidR="001F0404" w:rsidRPr="00F80C29" w:rsidRDefault="001F0404" w:rsidP="001C6657">
            <w:pPr>
              <w:jc w:val="center"/>
            </w:pPr>
          </w:p>
        </w:tc>
        <w:tc>
          <w:tcPr>
            <w:tcW w:w="4536" w:type="dxa"/>
          </w:tcPr>
          <w:p w:rsidR="001F0404" w:rsidRDefault="001F0404" w:rsidP="00CB225D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копия свидетельства о постановке заявителя и членов его семьи на учет физического лица в налоговом органе на территории Российской Федерации (ИНН)</w:t>
            </w:r>
          </w:p>
          <w:p w:rsidR="001F0404" w:rsidRPr="00F80C29" w:rsidRDefault="001F0404" w:rsidP="00CB225D">
            <w:pPr>
              <w:jc w:val="center"/>
            </w:pPr>
          </w:p>
        </w:tc>
        <w:tc>
          <w:tcPr>
            <w:tcW w:w="2410" w:type="dxa"/>
          </w:tcPr>
          <w:p w:rsidR="001F0404" w:rsidRDefault="001F0404" w:rsidP="001463DD">
            <w:pPr>
              <w:jc w:val="center"/>
            </w:pPr>
            <w:r>
              <w:lastRenderedPageBreak/>
              <w:t>копия, один экземпляр, сверка копии с оригиналом, формирование в дело</w:t>
            </w:r>
          </w:p>
        </w:tc>
        <w:tc>
          <w:tcPr>
            <w:tcW w:w="1134" w:type="dxa"/>
          </w:tcPr>
          <w:p w:rsidR="001F0404" w:rsidRDefault="001F0404" w:rsidP="00763313">
            <w:pPr>
              <w:jc w:val="center"/>
            </w:pPr>
            <w:r>
              <w:t>нет</w:t>
            </w:r>
          </w:p>
        </w:tc>
        <w:tc>
          <w:tcPr>
            <w:tcW w:w="1701" w:type="dxa"/>
          </w:tcPr>
          <w:p w:rsidR="001F0404" w:rsidRDefault="001F0404" w:rsidP="0065127D">
            <w:pPr>
              <w:jc w:val="both"/>
            </w:pPr>
          </w:p>
        </w:tc>
        <w:tc>
          <w:tcPr>
            <w:tcW w:w="1701" w:type="dxa"/>
          </w:tcPr>
          <w:p w:rsidR="001F0404" w:rsidRDefault="001F0404" w:rsidP="00763313">
            <w:pPr>
              <w:jc w:val="center"/>
            </w:pPr>
            <w:r>
              <w:t>нет</w:t>
            </w:r>
          </w:p>
        </w:tc>
        <w:tc>
          <w:tcPr>
            <w:tcW w:w="992" w:type="dxa"/>
          </w:tcPr>
          <w:p w:rsidR="001F0404" w:rsidRDefault="001F0404" w:rsidP="00763313">
            <w:pPr>
              <w:jc w:val="center"/>
            </w:pPr>
            <w:r>
              <w:t>нет</w:t>
            </w:r>
          </w:p>
        </w:tc>
      </w:tr>
      <w:tr w:rsidR="001F0404" w:rsidRPr="000A5A85" w:rsidTr="00DC335A">
        <w:trPr>
          <w:trHeight w:val="195"/>
        </w:trPr>
        <w:tc>
          <w:tcPr>
            <w:tcW w:w="503" w:type="dxa"/>
          </w:tcPr>
          <w:p w:rsidR="001F0404" w:rsidRDefault="001F0404" w:rsidP="00CB225D">
            <w:pPr>
              <w:jc w:val="center"/>
            </w:pPr>
            <w:r>
              <w:lastRenderedPageBreak/>
              <w:t>4</w:t>
            </w:r>
          </w:p>
        </w:tc>
        <w:tc>
          <w:tcPr>
            <w:tcW w:w="1907" w:type="dxa"/>
          </w:tcPr>
          <w:p w:rsidR="001F0404" w:rsidRDefault="001F0404" w:rsidP="001F0404">
            <w:pPr>
              <w:autoSpaceDE w:val="0"/>
              <w:autoSpaceDN w:val="0"/>
              <w:adjustRightInd w:val="0"/>
              <w:jc w:val="both"/>
            </w:pPr>
            <w:r>
              <w:t>страховое свидетельство Государственного пенсионного страхования Российской Федерации на заявителя и членов его семьи (СНИЛС)</w:t>
            </w:r>
          </w:p>
          <w:p w:rsidR="001F0404" w:rsidRPr="0037288C" w:rsidRDefault="001F0404" w:rsidP="00CB225D">
            <w:pPr>
              <w:jc w:val="center"/>
            </w:pPr>
          </w:p>
        </w:tc>
        <w:tc>
          <w:tcPr>
            <w:tcW w:w="4536" w:type="dxa"/>
          </w:tcPr>
          <w:p w:rsidR="001F0404" w:rsidRDefault="001F0404" w:rsidP="00CB225D">
            <w:pPr>
              <w:autoSpaceDE w:val="0"/>
              <w:autoSpaceDN w:val="0"/>
              <w:adjustRightInd w:val="0"/>
              <w:jc w:val="both"/>
            </w:pPr>
            <w:r>
              <w:t>копия страхового свидетельства Государственного пенсионного страхования Российской Федерации на заявителя и членов его семьи (СНИЛС)</w:t>
            </w:r>
          </w:p>
          <w:p w:rsidR="001F0404" w:rsidRPr="0037288C" w:rsidRDefault="001F0404" w:rsidP="00CB225D">
            <w:pPr>
              <w:jc w:val="center"/>
            </w:pPr>
          </w:p>
        </w:tc>
        <w:tc>
          <w:tcPr>
            <w:tcW w:w="2410" w:type="dxa"/>
          </w:tcPr>
          <w:p w:rsidR="001F0404" w:rsidRDefault="001F0404" w:rsidP="00CB225D">
            <w:pPr>
              <w:jc w:val="center"/>
            </w:pPr>
            <w:r>
              <w:t>копия, один экземпляр, сверка копии с оригиналом, формирование в дело</w:t>
            </w:r>
          </w:p>
        </w:tc>
        <w:tc>
          <w:tcPr>
            <w:tcW w:w="1134" w:type="dxa"/>
          </w:tcPr>
          <w:p w:rsidR="001F0404" w:rsidRDefault="001F0404" w:rsidP="00CB225D">
            <w:pPr>
              <w:jc w:val="center"/>
            </w:pPr>
            <w:r>
              <w:t>нет</w:t>
            </w:r>
          </w:p>
        </w:tc>
        <w:tc>
          <w:tcPr>
            <w:tcW w:w="1701" w:type="dxa"/>
          </w:tcPr>
          <w:p w:rsidR="001F0404" w:rsidRDefault="001F0404" w:rsidP="001F0404">
            <w:pPr>
              <w:jc w:val="both"/>
              <w:rPr>
                <w:color w:val="000000"/>
              </w:rPr>
            </w:pPr>
          </w:p>
          <w:p w:rsidR="001F0404" w:rsidRDefault="001F0404" w:rsidP="00CB225D">
            <w:pPr>
              <w:jc w:val="both"/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701" w:type="dxa"/>
          </w:tcPr>
          <w:p w:rsidR="001F0404" w:rsidRDefault="001F0404" w:rsidP="00CB225D">
            <w:pPr>
              <w:jc w:val="center"/>
            </w:pPr>
            <w:r>
              <w:t>нет</w:t>
            </w:r>
          </w:p>
        </w:tc>
        <w:tc>
          <w:tcPr>
            <w:tcW w:w="992" w:type="dxa"/>
          </w:tcPr>
          <w:p w:rsidR="001F0404" w:rsidRDefault="001F0404" w:rsidP="00CB225D">
            <w:pPr>
              <w:jc w:val="center"/>
            </w:pPr>
            <w:r>
              <w:t>нет</w:t>
            </w:r>
          </w:p>
        </w:tc>
      </w:tr>
      <w:tr w:rsidR="001F0404" w:rsidRPr="000A5A85" w:rsidTr="00DC335A">
        <w:trPr>
          <w:trHeight w:val="195"/>
        </w:trPr>
        <w:tc>
          <w:tcPr>
            <w:tcW w:w="503" w:type="dxa"/>
          </w:tcPr>
          <w:p w:rsidR="001F0404" w:rsidRDefault="001F0404" w:rsidP="00763313">
            <w:pPr>
              <w:jc w:val="center"/>
            </w:pPr>
            <w:r>
              <w:t>5</w:t>
            </w:r>
          </w:p>
        </w:tc>
        <w:tc>
          <w:tcPr>
            <w:tcW w:w="1907" w:type="dxa"/>
          </w:tcPr>
          <w:p w:rsidR="001F0404" w:rsidRDefault="001F0404" w:rsidP="001F0404">
            <w:pPr>
              <w:autoSpaceDE w:val="0"/>
              <w:autoSpaceDN w:val="0"/>
              <w:adjustRightInd w:val="0"/>
              <w:jc w:val="both"/>
            </w:pPr>
            <w:r>
              <w:t>пенсионное удостоверение (при наличии)</w:t>
            </w:r>
          </w:p>
          <w:p w:rsidR="001F0404" w:rsidRPr="001C6657" w:rsidRDefault="001F0404" w:rsidP="001F0404">
            <w:pPr>
              <w:jc w:val="center"/>
            </w:pPr>
          </w:p>
        </w:tc>
        <w:tc>
          <w:tcPr>
            <w:tcW w:w="4536" w:type="dxa"/>
          </w:tcPr>
          <w:p w:rsidR="001F0404" w:rsidRDefault="001F0404" w:rsidP="00CB225D">
            <w:pPr>
              <w:autoSpaceDE w:val="0"/>
              <w:autoSpaceDN w:val="0"/>
              <w:adjustRightInd w:val="0"/>
              <w:jc w:val="both"/>
            </w:pPr>
            <w:r>
              <w:t>копия пенсионного удостоверения (при наличии)</w:t>
            </w:r>
          </w:p>
          <w:p w:rsidR="001F0404" w:rsidRPr="001C6657" w:rsidRDefault="001F0404" w:rsidP="00CB225D">
            <w:pPr>
              <w:jc w:val="center"/>
            </w:pPr>
          </w:p>
        </w:tc>
        <w:tc>
          <w:tcPr>
            <w:tcW w:w="2410" w:type="dxa"/>
          </w:tcPr>
          <w:p w:rsidR="001F0404" w:rsidRDefault="001F0404" w:rsidP="00CB225D">
            <w:pPr>
              <w:jc w:val="center"/>
            </w:pPr>
            <w:r>
              <w:t>копия, один экземпляр, сверка копии с оригиналом, формирование в дело</w:t>
            </w:r>
          </w:p>
        </w:tc>
        <w:tc>
          <w:tcPr>
            <w:tcW w:w="1134" w:type="dxa"/>
            <w:shd w:val="clear" w:color="auto" w:fill="FFFFFF" w:themeFill="background1"/>
          </w:tcPr>
          <w:p w:rsidR="001F0404" w:rsidRDefault="001F0404" w:rsidP="00763313">
            <w:pPr>
              <w:jc w:val="center"/>
            </w:pPr>
            <w:r>
              <w:t>нет</w:t>
            </w:r>
          </w:p>
        </w:tc>
        <w:tc>
          <w:tcPr>
            <w:tcW w:w="1701" w:type="dxa"/>
          </w:tcPr>
          <w:p w:rsidR="001F0404" w:rsidRDefault="001F0404" w:rsidP="00750045">
            <w:pPr>
              <w:jc w:val="both"/>
            </w:pPr>
          </w:p>
        </w:tc>
        <w:tc>
          <w:tcPr>
            <w:tcW w:w="1701" w:type="dxa"/>
          </w:tcPr>
          <w:p w:rsidR="001F0404" w:rsidRDefault="001F0404" w:rsidP="00763313">
            <w:pPr>
              <w:jc w:val="center"/>
            </w:pPr>
            <w:r>
              <w:t>нет</w:t>
            </w:r>
          </w:p>
        </w:tc>
        <w:tc>
          <w:tcPr>
            <w:tcW w:w="992" w:type="dxa"/>
          </w:tcPr>
          <w:p w:rsidR="001F0404" w:rsidRDefault="001F0404" w:rsidP="00763313">
            <w:pPr>
              <w:jc w:val="center"/>
            </w:pPr>
            <w:r>
              <w:t>нет</w:t>
            </w:r>
          </w:p>
        </w:tc>
      </w:tr>
      <w:tr w:rsidR="001F0404" w:rsidRPr="000A5A85" w:rsidTr="00DC335A">
        <w:trPr>
          <w:trHeight w:val="195"/>
        </w:trPr>
        <w:tc>
          <w:tcPr>
            <w:tcW w:w="503" w:type="dxa"/>
          </w:tcPr>
          <w:p w:rsidR="001F0404" w:rsidRDefault="001F0404" w:rsidP="00CB225D">
            <w:pPr>
              <w:jc w:val="center"/>
            </w:pPr>
            <w:r>
              <w:t>6</w:t>
            </w:r>
          </w:p>
        </w:tc>
        <w:tc>
          <w:tcPr>
            <w:tcW w:w="1907" w:type="dxa"/>
          </w:tcPr>
          <w:p w:rsidR="001F0404" w:rsidRDefault="001F0404" w:rsidP="00CB225D">
            <w:pPr>
              <w:autoSpaceDE w:val="0"/>
              <w:autoSpaceDN w:val="0"/>
              <w:adjustRightInd w:val="0"/>
              <w:jc w:val="both"/>
            </w:pPr>
            <w:r>
              <w:t>медицинское заключение (при наличии);</w:t>
            </w:r>
          </w:p>
          <w:p w:rsidR="001F0404" w:rsidRDefault="001F0404" w:rsidP="00CB225D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4536" w:type="dxa"/>
          </w:tcPr>
          <w:p w:rsidR="001F0404" w:rsidRDefault="001F0404" w:rsidP="00CB225D">
            <w:pPr>
              <w:autoSpaceDE w:val="0"/>
              <w:autoSpaceDN w:val="0"/>
              <w:adjustRightInd w:val="0"/>
              <w:jc w:val="both"/>
            </w:pPr>
            <w:r>
              <w:t xml:space="preserve">медицинское заключение о наличии </w:t>
            </w:r>
            <w:proofErr w:type="spellStart"/>
            <w:r>
              <w:t>тяжелой</w:t>
            </w:r>
            <w:proofErr w:type="spellEnd"/>
            <w:r>
              <w:t xml:space="preserve"> формы заболевания у гражданина, при которой совместное проживание с ним в одной квартире невозможно, согласно </w:t>
            </w:r>
            <w:hyperlink r:id="rId8" w:history="1">
              <w:r>
                <w:rPr>
                  <w:color w:val="0000FF"/>
                </w:rPr>
                <w:t>перечню</w:t>
              </w:r>
            </w:hyperlink>
            <w:r>
              <w:t xml:space="preserve"> заболеваний, установленному Правительством Российской Федерации (при наличии);</w:t>
            </w:r>
          </w:p>
          <w:p w:rsidR="001F0404" w:rsidRDefault="001F0404" w:rsidP="00CB225D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410" w:type="dxa"/>
          </w:tcPr>
          <w:p w:rsidR="001F0404" w:rsidRDefault="001F0404" w:rsidP="00CB225D">
            <w:pPr>
              <w:jc w:val="center"/>
            </w:pPr>
            <w:r>
              <w:t>оригинал, один экземпляр, формирование в дело</w:t>
            </w:r>
          </w:p>
        </w:tc>
        <w:tc>
          <w:tcPr>
            <w:tcW w:w="1134" w:type="dxa"/>
            <w:shd w:val="clear" w:color="auto" w:fill="FFFFFF" w:themeFill="background1"/>
          </w:tcPr>
          <w:p w:rsidR="001F0404" w:rsidRDefault="001F0404" w:rsidP="00CB225D">
            <w:pPr>
              <w:jc w:val="center"/>
            </w:pPr>
            <w:r>
              <w:t>нет</w:t>
            </w:r>
          </w:p>
        </w:tc>
        <w:tc>
          <w:tcPr>
            <w:tcW w:w="1701" w:type="dxa"/>
          </w:tcPr>
          <w:p w:rsidR="001F0404" w:rsidRDefault="001F0404" w:rsidP="00CB225D">
            <w:pPr>
              <w:autoSpaceDE w:val="0"/>
              <w:autoSpaceDN w:val="0"/>
              <w:adjustRightInd w:val="0"/>
            </w:pPr>
            <w:r>
              <w:t xml:space="preserve">приказ Минздрава РФ от 29.11.2012 года </w:t>
            </w:r>
            <w:r w:rsidR="00BE35F8">
              <w:t xml:space="preserve">№ 987н </w:t>
            </w:r>
            <w:r>
              <w:t>«Об утверждении перечня тяжелых форм хронических заболеваний, при которых невозможно совместное проживание граждан в одной квартире"</w:t>
            </w:r>
          </w:p>
          <w:p w:rsidR="001F0404" w:rsidRDefault="001F0404" w:rsidP="00CB225D">
            <w:pPr>
              <w:jc w:val="both"/>
            </w:pPr>
          </w:p>
        </w:tc>
        <w:tc>
          <w:tcPr>
            <w:tcW w:w="1701" w:type="dxa"/>
          </w:tcPr>
          <w:p w:rsidR="001F0404" w:rsidRDefault="001F0404" w:rsidP="00CB225D">
            <w:pPr>
              <w:jc w:val="center"/>
            </w:pPr>
            <w:r>
              <w:t>нет</w:t>
            </w:r>
          </w:p>
        </w:tc>
        <w:tc>
          <w:tcPr>
            <w:tcW w:w="992" w:type="dxa"/>
          </w:tcPr>
          <w:p w:rsidR="001F0404" w:rsidRDefault="001F0404" w:rsidP="00CB225D">
            <w:pPr>
              <w:jc w:val="center"/>
            </w:pPr>
            <w:r>
              <w:t>нет</w:t>
            </w:r>
          </w:p>
        </w:tc>
      </w:tr>
      <w:tr w:rsidR="001F0404" w:rsidRPr="000A5A85" w:rsidTr="00DC335A">
        <w:trPr>
          <w:trHeight w:val="195"/>
        </w:trPr>
        <w:tc>
          <w:tcPr>
            <w:tcW w:w="503" w:type="dxa"/>
          </w:tcPr>
          <w:p w:rsidR="001F0404" w:rsidRDefault="001F0404" w:rsidP="00763313">
            <w:pPr>
              <w:jc w:val="center"/>
            </w:pPr>
            <w:r>
              <w:t>7</w:t>
            </w:r>
          </w:p>
        </w:tc>
        <w:tc>
          <w:tcPr>
            <w:tcW w:w="1907" w:type="dxa"/>
          </w:tcPr>
          <w:p w:rsidR="001F0404" w:rsidRDefault="001F0404" w:rsidP="001F0404">
            <w:pPr>
              <w:autoSpaceDE w:val="0"/>
              <w:autoSpaceDN w:val="0"/>
              <w:adjustRightInd w:val="0"/>
              <w:jc w:val="both"/>
            </w:pPr>
            <w:r>
              <w:t>выписки из ЕГРИП на заявителя и совершеннолетних членов его семьи;</w:t>
            </w:r>
          </w:p>
          <w:p w:rsidR="001F0404" w:rsidRDefault="001F0404" w:rsidP="001F040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а) выписки из ЕГРИП на заявителя и членов </w:t>
            </w:r>
            <w:r>
              <w:lastRenderedPageBreak/>
              <w:t>его семьи об исполнении или неисполнении налогоплательщиком обязанности по уплате налогов, сборов, страховых взносов, пеней и налоговых санкций;</w:t>
            </w:r>
          </w:p>
          <w:p w:rsidR="001F0404" w:rsidRDefault="001F0404" w:rsidP="001F0404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4536" w:type="dxa"/>
          </w:tcPr>
          <w:p w:rsidR="001F0404" w:rsidRDefault="001F0404" w:rsidP="001F0404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справки об отсутствие или наличие в ЕГРИП сведений о приобретении физическим лицом статуса индивидуального предпринимателя или главы крестьянско-фермерского хозяйства;</w:t>
            </w:r>
          </w:p>
          <w:p w:rsidR="001F0404" w:rsidRDefault="001F0404" w:rsidP="001F0404">
            <w:pPr>
              <w:autoSpaceDE w:val="0"/>
              <w:autoSpaceDN w:val="0"/>
              <w:adjustRightInd w:val="0"/>
              <w:jc w:val="both"/>
            </w:pPr>
            <w:r>
              <w:t xml:space="preserve">выписки из ЕГРИП на заявителя и членов его семьи об исполнении или неисполнении налогоплательщиком обязанности по уплате налогов, сборов, страховых взносов, пеней и </w:t>
            </w:r>
            <w:r>
              <w:lastRenderedPageBreak/>
              <w:t>налоговых санкций;</w:t>
            </w:r>
          </w:p>
        </w:tc>
        <w:tc>
          <w:tcPr>
            <w:tcW w:w="2410" w:type="dxa"/>
          </w:tcPr>
          <w:p w:rsidR="001F0404" w:rsidRDefault="001F0404" w:rsidP="00CB225D">
            <w:pPr>
              <w:jc w:val="center"/>
            </w:pPr>
            <w:r>
              <w:lastRenderedPageBreak/>
              <w:t>оригинал, один экземпляр, формирование в дело</w:t>
            </w:r>
          </w:p>
        </w:tc>
        <w:tc>
          <w:tcPr>
            <w:tcW w:w="1134" w:type="dxa"/>
            <w:shd w:val="clear" w:color="auto" w:fill="FFFFFF" w:themeFill="background1"/>
          </w:tcPr>
          <w:p w:rsidR="001F0404" w:rsidRDefault="001F0404" w:rsidP="00763313">
            <w:pPr>
              <w:jc w:val="center"/>
            </w:pPr>
            <w:r>
              <w:t>нет</w:t>
            </w:r>
          </w:p>
        </w:tc>
        <w:tc>
          <w:tcPr>
            <w:tcW w:w="1701" w:type="dxa"/>
          </w:tcPr>
          <w:p w:rsidR="001F0404" w:rsidRDefault="001F0404" w:rsidP="00750045">
            <w:pPr>
              <w:jc w:val="both"/>
            </w:pPr>
          </w:p>
        </w:tc>
        <w:tc>
          <w:tcPr>
            <w:tcW w:w="1701" w:type="dxa"/>
          </w:tcPr>
          <w:p w:rsidR="001F0404" w:rsidRDefault="001F0404" w:rsidP="00763313">
            <w:pPr>
              <w:jc w:val="center"/>
            </w:pPr>
            <w:r>
              <w:t>нет</w:t>
            </w:r>
          </w:p>
        </w:tc>
        <w:tc>
          <w:tcPr>
            <w:tcW w:w="992" w:type="dxa"/>
          </w:tcPr>
          <w:p w:rsidR="001F0404" w:rsidRDefault="001F0404" w:rsidP="00763313">
            <w:pPr>
              <w:jc w:val="center"/>
            </w:pPr>
            <w:r>
              <w:t>нет</w:t>
            </w:r>
          </w:p>
        </w:tc>
      </w:tr>
      <w:tr w:rsidR="001F0404" w:rsidRPr="000A5A85" w:rsidTr="00DC335A">
        <w:trPr>
          <w:trHeight w:val="195"/>
        </w:trPr>
        <w:tc>
          <w:tcPr>
            <w:tcW w:w="503" w:type="dxa"/>
          </w:tcPr>
          <w:p w:rsidR="001F0404" w:rsidRDefault="001F0404" w:rsidP="00763313">
            <w:pPr>
              <w:jc w:val="center"/>
            </w:pPr>
            <w:r>
              <w:lastRenderedPageBreak/>
              <w:t>8</w:t>
            </w:r>
          </w:p>
        </w:tc>
        <w:tc>
          <w:tcPr>
            <w:tcW w:w="1907" w:type="dxa"/>
          </w:tcPr>
          <w:p w:rsidR="001F0404" w:rsidRDefault="001F0404" w:rsidP="001F0404">
            <w:pPr>
              <w:autoSpaceDE w:val="0"/>
              <w:autoSpaceDN w:val="0"/>
              <w:adjustRightInd w:val="0"/>
              <w:jc w:val="both"/>
            </w:pPr>
            <w:r>
              <w:t>справка о наличии либо отсутствии у заявителя и членов его семьи зарегистрированного движимого имущества, подлежащего налогообложению (транспортные средства);</w:t>
            </w:r>
          </w:p>
        </w:tc>
        <w:tc>
          <w:tcPr>
            <w:tcW w:w="4536" w:type="dxa"/>
          </w:tcPr>
          <w:p w:rsidR="001F0404" w:rsidRDefault="001F0404" w:rsidP="00CB225D">
            <w:pPr>
              <w:autoSpaceDE w:val="0"/>
              <w:autoSpaceDN w:val="0"/>
              <w:adjustRightInd w:val="0"/>
              <w:jc w:val="both"/>
            </w:pPr>
            <w:r>
              <w:t>справка о наличии либо отсутствии у заявителя и членов его семьи зарегистрированного движимого имущества, подлежащего налогообложению (транспортные средства);</w:t>
            </w:r>
          </w:p>
        </w:tc>
        <w:tc>
          <w:tcPr>
            <w:tcW w:w="2410" w:type="dxa"/>
          </w:tcPr>
          <w:p w:rsidR="001F0404" w:rsidRDefault="001F0404" w:rsidP="00CB225D">
            <w:pPr>
              <w:jc w:val="center"/>
            </w:pPr>
            <w:r>
              <w:t>оригинал, один экземпляр, формирование в дело</w:t>
            </w:r>
          </w:p>
        </w:tc>
        <w:tc>
          <w:tcPr>
            <w:tcW w:w="1134" w:type="dxa"/>
            <w:shd w:val="clear" w:color="auto" w:fill="FFFFFF" w:themeFill="background1"/>
          </w:tcPr>
          <w:p w:rsidR="001F0404" w:rsidRDefault="001F0404" w:rsidP="00763313">
            <w:pPr>
              <w:jc w:val="center"/>
            </w:pPr>
            <w:r>
              <w:t>нет</w:t>
            </w:r>
          </w:p>
        </w:tc>
        <w:tc>
          <w:tcPr>
            <w:tcW w:w="1701" w:type="dxa"/>
          </w:tcPr>
          <w:p w:rsidR="001F0404" w:rsidRDefault="001F0404" w:rsidP="00750045">
            <w:pPr>
              <w:jc w:val="both"/>
            </w:pPr>
          </w:p>
        </w:tc>
        <w:tc>
          <w:tcPr>
            <w:tcW w:w="1701" w:type="dxa"/>
          </w:tcPr>
          <w:p w:rsidR="001F0404" w:rsidRDefault="00CB225D" w:rsidP="00763313">
            <w:pPr>
              <w:jc w:val="center"/>
            </w:pPr>
            <w:r>
              <w:t>нет</w:t>
            </w:r>
          </w:p>
        </w:tc>
        <w:tc>
          <w:tcPr>
            <w:tcW w:w="992" w:type="dxa"/>
          </w:tcPr>
          <w:p w:rsidR="001F0404" w:rsidRDefault="00CB225D" w:rsidP="00763313">
            <w:pPr>
              <w:jc w:val="center"/>
            </w:pPr>
            <w:r>
              <w:t>нет</w:t>
            </w:r>
          </w:p>
        </w:tc>
      </w:tr>
      <w:tr w:rsidR="00CB225D" w:rsidRPr="000A5A85" w:rsidTr="00DC335A">
        <w:trPr>
          <w:trHeight w:val="195"/>
        </w:trPr>
        <w:tc>
          <w:tcPr>
            <w:tcW w:w="503" w:type="dxa"/>
          </w:tcPr>
          <w:p w:rsidR="00CB225D" w:rsidRDefault="00CB225D" w:rsidP="00CB225D">
            <w:pPr>
              <w:jc w:val="center"/>
            </w:pPr>
            <w:r>
              <w:t>9</w:t>
            </w:r>
          </w:p>
        </w:tc>
        <w:tc>
          <w:tcPr>
            <w:tcW w:w="1907" w:type="dxa"/>
          </w:tcPr>
          <w:p w:rsidR="00CB225D" w:rsidRDefault="00CB225D" w:rsidP="00CB225D">
            <w:pPr>
              <w:autoSpaceDE w:val="0"/>
              <w:autoSpaceDN w:val="0"/>
              <w:adjustRightInd w:val="0"/>
              <w:jc w:val="both"/>
            </w:pPr>
            <w:r>
              <w:t>сведения о доходах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4536" w:type="dxa"/>
          </w:tcPr>
          <w:p w:rsidR="00CB225D" w:rsidRDefault="00CB225D" w:rsidP="00CB225D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а) отчет (выписка из отчета) о стоимости недвижимого, движимого имущества при наличии имущества у заявителя и (или) членов его семьи;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б) справка о размере пенсии за последний календарный год (12 месяцев), предшествовавший началу года подачи заявления;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в) справки о доходах с места работы, копии налоговых деклараций за последний календарный год (12 месяцев), предшествовавший началу года подачи заявления;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г) справка о выплатах пособия по безработице и других выплат безработным за последний календарный год (12 месяцев), предшествовавший началу года подачи заявления;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д) справка о выплатах пособия по беременности и родам за последний календарный </w:t>
            </w:r>
            <w:r>
              <w:lastRenderedPageBreak/>
              <w:t>год (12 месяцев), предшествовавший началу года подачи заявления;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е) справка о выплатах ежемесячных пособий на ребенка (детей) до достижения им возраста 1,5 лет за последний календарный год (12 месяцев), предшествовавший началу года подачи заявления;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ж) справка о выплатах ежемесячных пособий на ребенка (детей) от 1,5 лет до достижения им 3-летнего возраста за последний календарный год (12 месяцев), предшествовавший началу года подачи заявления;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з) справка о выплатах стипендии из учебных заведений за последний календарный год (12 месяцев), предшествовавший началу года подачи заявления (студентам);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и) справка (сведения) об уплате или получении алиментов за последний календарный год (12 месяцев), предшествовавший началу года подачи заявления;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к) копия трудовой книжки, заверенная работодателем, либо нотариально удостоверенное заявление об отсутствии трудовой книжки;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л) сведения, подтверждающие получение процентов по банковским вкладам заявителем и членами его семьи за последний календарный год (12 месяцев), предшествовавший началу года подачи заявления;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м) компенсации на оплату жилого помещения и коммунальных услуг, выплачиваемых отдельным категориям граждан;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410" w:type="dxa"/>
          </w:tcPr>
          <w:p w:rsidR="00CB225D" w:rsidRDefault="00CB225D" w:rsidP="00CB225D">
            <w:pPr>
              <w:jc w:val="center"/>
            </w:pPr>
            <w:r>
              <w:lastRenderedPageBreak/>
              <w:t>оригинал, один экземпляр, формирование в дело</w:t>
            </w:r>
          </w:p>
        </w:tc>
        <w:tc>
          <w:tcPr>
            <w:tcW w:w="1134" w:type="dxa"/>
            <w:shd w:val="clear" w:color="auto" w:fill="FFFFFF" w:themeFill="background1"/>
          </w:tcPr>
          <w:p w:rsidR="00CB225D" w:rsidRDefault="00CB225D" w:rsidP="00CB225D">
            <w:pPr>
              <w:jc w:val="center"/>
            </w:pPr>
            <w:r>
              <w:t>нет</w:t>
            </w:r>
          </w:p>
        </w:tc>
        <w:tc>
          <w:tcPr>
            <w:tcW w:w="1701" w:type="dxa"/>
          </w:tcPr>
          <w:p w:rsidR="00CB225D" w:rsidRDefault="00CB225D" w:rsidP="00CB225D">
            <w:pPr>
              <w:jc w:val="both"/>
            </w:pPr>
          </w:p>
        </w:tc>
        <w:tc>
          <w:tcPr>
            <w:tcW w:w="1701" w:type="dxa"/>
          </w:tcPr>
          <w:p w:rsidR="00CB225D" w:rsidRDefault="00CB225D" w:rsidP="00CB225D">
            <w:pPr>
              <w:jc w:val="center"/>
            </w:pPr>
            <w:r>
              <w:t>нет</w:t>
            </w:r>
          </w:p>
        </w:tc>
        <w:tc>
          <w:tcPr>
            <w:tcW w:w="992" w:type="dxa"/>
          </w:tcPr>
          <w:p w:rsidR="00CB225D" w:rsidRDefault="00CB225D" w:rsidP="00CB225D">
            <w:pPr>
              <w:jc w:val="center"/>
            </w:pPr>
            <w:r>
              <w:t>нет</w:t>
            </w:r>
          </w:p>
        </w:tc>
      </w:tr>
      <w:tr w:rsidR="00CB225D" w:rsidRPr="000A5A85" w:rsidTr="00DC335A">
        <w:trPr>
          <w:trHeight w:val="195"/>
        </w:trPr>
        <w:tc>
          <w:tcPr>
            <w:tcW w:w="503" w:type="dxa"/>
          </w:tcPr>
          <w:p w:rsidR="00CB225D" w:rsidRDefault="00CB225D" w:rsidP="00763313">
            <w:pPr>
              <w:jc w:val="center"/>
            </w:pPr>
            <w:r>
              <w:lastRenderedPageBreak/>
              <w:t>10</w:t>
            </w:r>
          </w:p>
        </w:tc>
        <w:tc>
          <w:tcPr>
            <w:tcW w:w="1907" w:type="dxa"/>
          </w:tcPr>
          <w:p w:rsidR="00CB225D" w:rsidRDefault="00CB225D" w:rsidP="00CB225D">
            <w:pPr>
              <w:autoSpaceDE w:val="0"/>
              <w:autoSpaceDN w:val="0"/>
              <w:adjustRightInd w:val="0"/>
              <w:jc w:val="both"/>
            </w:pPr>
            <w:r>
              <w:t>справка о составе семьи (регистрации);</w:t>
            </w:r>
          </w:p>
          <w:p w:rsidR="00CB225D" w:rsidRDefault="00CB225D" w:rsidP="001F0404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4536" w:type="dxa"/>
          </w:tcPr>
          <w:p w:rsidR="00CB225D" w:rsidRDefault="00CB225D" w:rsidP="00CB225D">
            <w:pPr>
              <w:autoSpaceDE w:val="0"/>
              <w:autoSpaceDN w:val="0"/>
              <w:adjustRightInd w:val="0"/>
              <w:jc w:val="both"/>
            </w:pPr>
            <w:r>
              <w:t>справка о составе семьи (регистрации);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410" w:type="dxa"/>
          </w:tcPr>
          <w:p w:rsidR="00CB225D" w:rsidRDefault="00CB225D" w:rsidP="00CB225D">
            <w:pPr>
              <w:jc w:val="center"/>
            </w:pPr>
            <w:r>
              <w:t>оригинал, один экземпляр, формирование в дело</w:t>
            </w:r>
          </w:p>
        </w:tc>
        <w:tc>
          <w:tcPr>
            <w:tcW w:w="1134" w:type="dxa"/>
            <w:shd w:val="clear" w:color="auto" w:fill="FFFFFF" w:themeFill="background1"/>
          </w:tcPr>
          <w:p w:rsidR="00CB225D" w:rsidRDefault="00CB225D" w:rsidP="00763313">
            <w:pPr>
              <w:jc w:val="center"/>
            </w:pPr>
            <w:r>
              <w:t>нет</w:t>
            </w:r>
          </w:p>
        </w:tc>
        <w:tc>
          <w:tcPr>
            <w:tcW w:w="1701" w:type="dxa"/>
          </w:tcPr>
          <w:p w:rsidR="00CB225D" w:rsidRDefault="00CB225D" w:rsidP="00750045">
            <w:pPr>
              <w:jc w:val="both"/>
            </w:pPr>
          </w:p>
        </w:tc>
        <w:tc>
          <w:tcPr>
            <w:tcW w:w="1701" w:type="dxa"/>
          </w:tcPr>
          <w:p w:rsidR="00CB225D" w:rsidRDefault="00CB225D" w:rsidP="00763313">
            <w:pPr>
              <w:jc w:val="center"/>
            </w:pPr>
            <w:r>
              <w:t>нет</w:t>
            </w:r>
          </w:p>
        </w:tc>
        <w:tc>
          <w:tcPr>
            <w:tcW w:w="992" w:type="dxa"/>
          </w:tcPr>
          <w:p w:rsidR="00CB225D" w:rsidRDefault="00CB225D" w:rsidP="00763313">
            <w:pPr>
              <w:jc w:val="center"/>
            </w:pPr>
            <w:r>
              <w:t>нет</w:t>
            </w:r>
          </w:p>
        </w:tc>
      </w:tr>
      <w:tr w:rsidR="00CB225D" w:rsidRPr="000A5A85" w:rsidTr="00DC335A">
        <w:trPr>
          <w:trHeight w:val="195"/>
        </w:trPr>
        <w:tc>
          <w:tcPr>
            <w:tcW w:w="503" w:type="dxa"/>
          </w:tcPr>
          <w:p w:rsidR="00CB225D" w:rsidRDefault="00CB225D" w:rsidP="00763313">
            <w:pPr>
              <w:jc w:val="center"/>
            </w:pPr>
            <w:r>
              <w:t>11</w:t>
            </w:r>
          </w:p>
        </w:tc>
        <w:tc>
          <w:tcPr>
            <w:tcW w:w="1907" w:type="dxa"/>
          </w:tcPr>
          <w:p w:rsidR="00CB225D" w:rsidRDefault="00CB225D" w:rsidP="00CB225D">
            <w:pPr>
              <w:autoSpaceDE w:val="0"/>
              <w:autoSpaceDN w:val="0"/>
              <w:adjustRightInd w:val="0"/>
              <w:jc w:val="both"/>
            </w:pPr>
            <w:r>
              <w:t xml:space="preserve">сведения о недвижимом </w:t>
            </w:r>
            <w:r>
              <w:lastRenderedPageBreak/>
              <w:t>имуществе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4536" w:type="dxa"/>
          </w:tcPr>
          <w:p w:rsidR="00CB225D" w:rsidRDefault="00CB225D" w:rsidP="00CB225D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lastRenderedPageBreak/>
              <w:t xml:space="preserve">а) выписка из ЕГРП на недвижимое имущество и сделок с ним о правах отдельного </w:t>
            </w:r>
            <w:r>
              <w:lastRenderedPageBreak/>
              <w:t>лица на имеющиеся у него объекты недвижимого имущества, в том числе на ранее существовавшее имя в случае его изменения;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proofErr w:type="gramStart"/>
            <w:r>
              <w:t>б) справка о наличии или об отсутствии в собственности жилого помещения у заявителя и членов его семьи, в том числе на ранее существовавшее имя, в случае его изменения (сведения о правах, не зарегистрированных в ЕГРП на недвижимое имущество и сделок с ним), в том числе с предыдущего места жительства (запрашиваются в случае прибытия заявителя и (или) членов его семьи на</w:t>
            </w:r>
            <w:proofErr w:type="gramEnd"/>
            <w:r>
              <w:t xml:space="preserve"> постоянное место жительства в город Покачи из других муниципальных образований Ханты-Мансийского автономного округа - Югры и (или) с территории других субъектов Российской Федерации в течение пяти лет, предшествовавших дате подачи заявления);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в) копии документов на занимаемое жилое помещение, а также на жилые помещения, имеющиеся у заявителя и (или) членов его семьи по договору социального найма и (или) в собственности (при наличии);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spacing w:before="200"/>
              <w:jc w:val="both"/>
            </w:pPr>
            <w:proofErr w:type="gramStart"/>
            <w:r>
              <w:t>г) справка органов, осуществляющих предоставление жилых помещений государственного и муниципального жилищного фонда по договорам социального найма, об отсутствии (наличии) жилых помещений по договору социального найма у заявителя и (или) членов его семьи с предыдущего места жительства, в том числе на ранее существовавшее имя в случае его изменения (запрашиваются в случае прибытия заявителя и (или) членов его семьи на постоянное место</w:t>
            </w:r>
            <w:proofErr w:type="gramEnd"/>
            <w:r>
              <w:t xml:space="preserve"> жительства в город Покачи из других муниципальных образований Ханты-Мансийского автономного округа - Югры и (или) с территории других субъектов Российской Федерации в течение пяти лет, предшествовавших дате подачи заявления)</w:t>
            </w:r>
          </w:p>
          <w:p w:rsidR="00CB225D" w:rsidRDefault="00CB225D" w:rsidP="00CB225D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410" w:type="dxa"/>
          </w:tcPr>
          <w:p w:rsidR="00CB225D" w:rsidRDefault="00CB225D" w:rsidP="00CB225D">
            <w:pPr>
              <w:jc w:val="center"/>
            </w:pPr>
            <w:r>
              <w:lastRenderedPageBreak/>
              <w:t xml:space="preserve">1.1.оригинал, один экземпляр, </w:t>
            </w:r>
            <w:r>
              <w:lastRenderedPageBreak/>
              <w:t>формирование в дело</w:t>
            </w:r>
          </w:p>
          <w:p w:rsidR="00CB225D" w:rsidRDefault="00CB225D" w:rsidP="00CB225D">
            <w:pPr>
              <w:jc w:val="center"/>
            </w:pPr>
            <w:r>
              <w:t>2.1.оригинал, один экземпляр, формирование в дело</w:t>
            </w:r>
          </w:p>
          <w:p w:rsidR="00CB225D" w:rsidRDefault="00CB225D" w:rsidP="00CB225D">
            <w:pPr>
              <w:jc w:val="center"/>
            </w:pPr>
            <w:r>
              <w:t>3.1.копия, сверка с оригиналом, один экземпляр, формирование в дело</w:t>
            </w:r>
          </w:p>
          <w:p w:rsidR="00CB225D" w:rsidRDefault="00CB225D" w:rsidP="00CB225D">
            <w:pPr>
              <w:jc w:val="center"/>
            </w:pPr>
            <w:r>
              <w:t>4.1.оригинал, один экземпляр, формирование в дело</w:t>
            </w:r>
          </w:p>
          <w:p w:rsidR="00CB225D" w:rsidRDefault="00CB225D" w:rsidP="00CB225D">
            <w:pPr>
              <w:jc w:val="center"/>
            </w:pPr>
          </w:p>
        </w:tc>
        <w:tc>
          <w:tcPr>
            <w:tcW w:w="1134" w:type="dxa"/>
            <w:shd w:val="clear" w:color="auto" w:fill="FFFFFF" w:themeFill="background1"/>
          </w:tcPr>
          <w:p w:rsidR="00CB225D" w:rsidRDefault="00CB225D" w:rsidP="00763313">
            <w:pPr>
              <w:jc w:val="center"/>
            </w:pPr>
            <w:r>
              <w:lastRenderedPageBreak/>
              <w:t>нет</w:t>
            </w:r>
          </w:p>
        </w:tc>
        <w:tc>
          <w:tcPr>
            <w:tcW w:w="1701" w:type="dxa"/>
          </w:tcPr>
          <w:p w:rsidR="00CB225D" w:rsidRDefault="00CB225D" w:rsidP="00750045">
            <w:pPr>
              <w:jc w:val="both"/>
            </w:pPr>
          </w:p>
        </w:tc>
        <w:tc>
          <w:tcPr>
            <w:tcW w:w="1701" w:type="dxa"/>
          </w:tcPr>
          <w:p w:rsidR="00CB225D" w:rsidRDefault="00CB225D" w:rsidP="00763313">
            <w:pPr>
              <w:jc w:val="center"/>
            </w:pPr>
            <w:r>
              <w:t>нет</w:t>
            </w:r>
          </w:p>
        </w:tc>
        <w:tc>
          <w:tcPr>
            <w:tcW w:w="992" w:type="dxa"/>
          </w:tcPr>
          <w:p w:rsidR="00CB225D" w:rsidRDefault="00CB225D" w:rsidP="00763313">
            <w:pPr>
              <w:jc w:val="center"/>
            </w:pPr>
            <w:r>
              <w:t>нет</w:t>
            </w:r>
          </w:p>
        </w:tc>
      </w:tr>
    </w:tbl>
    <w:p w:rsid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P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0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5. Документы и сведения, получаемые посредством межведомственного информационного взаимодействия</w:t>
      </w:r>
    </w:p>
    <w:tbl>
      <w:tblPr>
        <w:tblW w:w="137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45"/>
        <w:gridCol w:w="1641"/>
        <w:gridCol w:w="1903"/>
        <w:gridCol w:w="1276"/>
        <w:gridCol w:w="1842"/>
        <w:gridCol w:w="1446"/>
        <w:gridCol w:w="2637"/>
        <w:gridCol w:w="1069"/>
        <w:gridCol w:w="992"/>
      </w:tblGrid>
      <w:tr w:rsidR="002B2D56" w:rsidRPr="002B2D56" w:rsidTr="009A078D">
        <w:trPr>
          <w:jc w:val="center"/>
        </w:trPr>
        <w:tc>
          <w:tcPr>
            <w:tcW w:w="94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Реквизиты актуальной технологической карты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взаимодействия</w:t>
            </w:r>
          </w:p>
        </w:tc>
        <w:tc>
          <w:tcPr>
            <w:tcW w:w="164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90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Перечень и состав сведений, запрашиваемых в рамках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27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84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4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263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Срок осуществления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069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Форма (шаблон)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запроса</w:t>
            </w:r>
          </w:p>
        </w:tc>
        <w:tc>
          <w:tcPr>
            <w:tcW w:w="99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2B2D56" w:rsidRPr="002B2D56" w:rsidTr="009A078D">
        <w:trPr>
          <w:jc w:val="center"/>
        </w:trPr>
        <w:tc>
          <w:tcPr>
            <w:tcW w:w="94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64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190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127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184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44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263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069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99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</w:tr>
      <w:tr w:rsidR="001C6657" w:rsidRPr="002B2D56" w:rsidTr="009A078D">
        <w:trPr>
          <w:trHeight w:val="307"/>
          <w:jc w:val="center"/>
        </w:trPr>
        <w:tc>
          <w:tcPr>
            <w:tcW w:w="13751" w:type="dxa"/>
            <w:gridSpan w:val="9"/>
          </w:tcPr>
          <w:p w:rsidR="001C6657" w:rsidRPr="001A7C9A" w:rsidRDefault="001A7C9A" w:rsidP="00CB225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A7C9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Прием заявлений, документов, а также постановка граждан на учет в качестве нуждающихся в жилых помещениях на территории города Покачи</w:t>
            </w:r>
          </w:p>
        </w:tc>
      </w:tr>
      <w:tr w:rsidR="00A125F3" w:rsidRPr="002B2D56" w:rsidTr="009A078D">
        <w:trPr>
          <w:jc w:val="center"/>
        </w:trPr>
        <w:tc>
          <w:tcPr>
            <w:tcW w:w="945" w:type="dxa"/>
          </w:tcPr>
          <w:p w:rsidR="00A125F3" w:rsidRPr="002B2D56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641" w:type="dxa"/>
          </w:tcPr>
          <w:p w:rsidR="002E15C7" w:rsidRPr="00441AC1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trike/>
                <w:sz w:val="20"/>
                <w:szCs w:val="20"/>
              </w:rPr>
            </w:pPr>
            <w:r w:rsidRPr="00CC723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выписка из Единого </w:t>
            </w:r>
            <w:r w:rsidRPr="00441AC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государственного реестра </w:t>
            </w:r>
          </w:p>
          <w:p w:rsidR="00A125F3" w:rsidRPr="00E96C54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41AC1">
              <w:rPr>
                <w:rFonts w:ascii="Times New Roman" w:eastAsia="Calibri" w:hAnsi="Times New Roman" w:cs="Times New Roman"/>
                <w:sz w:val="20"/>
                <w:szCs w:val="20"/>
              </w:rPr>
              <w:t>недвижимости</w:t>
            </w:r>
          </w:p>
        </w:tc>
        <w:tc>
          <w:tcPr>
            <w:tcW w:w="1903" w:type="dxa"/>
          </w:tcPr>
          <w:p w:rsidR="00A125F3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C723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сведения о правах </w:t>
            </w:r>
            <w:r w:rsidR="0037607D" w:rsidRPr="0037607D">
              <w:rPr>
                <w:rFonts w:ascii="Times New Roman" w:eastAsia="Calibri" w:hAnsi="Times New Roman" w:cs="Times New Roman"/>
                <w:sz w:val="20"/>
                <w:szCs w:val="20"/>
              </w:rPr>
              <w:t>заявителя на имеющиеся и имевшиеся у него объекты недвижимого имущества</w:t>
            </w:r>
          </w:p>
        </w:tc>
        <w:tc>
          <w:tcPr>
            <w:tcW w:w="1276" w:type="dxa"/>
          </w:tcPr>
          <w:p w:rsidR="00A125F3" w:rsidRPr="00B600FD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842" w:type="dxa"/>
          </w:tcPr>
          <w:p w:rsidR="00A125F3" w:rsidRPr="00B600FD" w:rsidRDefault="002E15C7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15C7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Федеральная служба государственной регистрации, кадастра и картографии (территориальный орган)</w:t>
            </w:r>
          </w:p>
        </w:tc>
        <w:tc>
          <w:tcPr>
            <w:tcW w:w="1446" w:type="dxa"/>
          </w:tcPr>
          <w:p w:rsidR="00A125F3" w:rsidRPr="002B2D56" w:rsidRDefault="002E15C7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2E15C7">
              <w:rPr>
                <w:rFonts w:ascii="Times New Roman" w:eastAsia="Calibri" w:hAnsi="Times New Roman" w:cs="Times New Roman"/>
              </w:rPr>
              <w:t>SID0003564</w:t>
            </w:r>
          </w:p>
        </w:tc>
        <w:tc>
          <w:tcPr>
            <w:tcW w:w="2637" w:type="dxa"/>
          </w:tcPr>
          <w:p w:rsidR="00A125F3" w:rsidRPr="00F83B40" w:rsidRDefault="002E15C7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069" w:type="dxa"/>
          </w:tcPr>
          <w:p w:rsidR="00A125F3" w:rsidRPr="002B2D56" w:rsidRDefault="00F83B40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992" w:type="dxa"/>
          </w:tcPr>
          <w:p w:rsidR="00A125F3" w:rsidRPr="002B2D56" w:rsidRDefault="00F83B40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7B3BE9" w:rsidRPr="002B2D56" w:rsidTr="009A078D">
        <w:trPr>
          <w:jc w:val="center"/>
        </w:trPr>
        <w:tc>
          <w:tcPr>
            <w:tcW w:w="945" w:type="dxa"/>
          </w:tcPr>
          <w:p w:rsidR="007B3BE9" w:rsidRDefault="007B3BE9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641" w:type="dxa"/>
          </w:tcPr>
          <w:p w:rsidR="007B3BE9" w:rsidRPr="00CB225D" w:rsidRDefault="007B3BE9" w:rsidP="00BE35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B225D">
              <w:rPr>
                <w:rFonts w:ascii="Times New Roman" w:hAnsi="Times New Roman" w:cs="Times New Roman"/>
                <w:sz w:val="20"/>
                <w:szCs w:val="20"/>
              </w:rPr>
              <w:t xml:space="preserve">выписки из ЕГРИП на заявителя и </w:t>
            </w:r>
            <w:r w:rsidRPr="00CB225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ершеннолетних членов его семьи </w:t>
            </w:r>
          </w:p>
          <w:p w:rsidR="007B3BE9" w:rsidRDefault="007B3BE9" w:rsidP="00BE35F8">
            <w:pPr>
              <w:autoSpaceDE w:val="0"/>
              <w:autoSpaceDN w:val="0"/>
              <w:adjustRightInd w:val="0"/>
              <w:spacing w:before="220"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3BE9" w:rsidRDefault="007B3BE9" w:rsidP="00BE35F8">
            <w:pPr>
              <w:autoSpaceDE w:val="0"/>
              <w:autoSpaceDN w:val="0"/>
              <w:adjustRightInd w:val="0"/>
              <w:spacing w:before="220"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3BE9" w:rsidRDefault="007B3BE9" w:rsidP="00BE35F8">
            <w:pPr>
              <w:autoSpaceDE w:val="0"/>
              <w:autoSpaceDN w:val="0"/>
              <w:adjustRightInd w:val="0"/>
              <w:spacing w:before="220"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3BE9" w:rsidRDefault="007B3BE9" w:rsidP="00BE35F8">
            <w:pPr>
              <w:autoSpaceDE w:val="0"/>
              <w:autoSpaceDN w:val="0"/>
              <w:adjustRightInd w:val="0"/>
              <w:spacing w:before="220"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3BE9" w:rsidRDefault="007B3BE9" w:rsidP="00BE35F8">
            <w:pPr>
              <w:autoSpaceDE w:val="0"/>
              <w:autoSpaceDN w:val="0"/>
              <w:adjustRightInd w:val="0"/>
              <w:spacing w:before="220"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3BE9" w:rsidRDefault="007B3BE9" w:rsidP="00BE35F8">
            <w:pPr>
              <w:autoSpaceDE w:val="0"/>
              <w:autoSpaceDN w:val="0"/>
              <w:adjustRightInd w:val="0"/>
              <w:spacing w:before="220"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3BE9" w:rsidRPr="00CB225D" w:rsidRDefault="007B3BE9" w:rsidP="00BE35F8">
            <w:pPr>
              <w:autoSpaceDE w:val="0"/>
              <w:autoSpaceDN w:val="0"/>
              <w:adjustRightInd w:val="0"/>
              <w:spacing w:before="220"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B225D">
              <w:rPr>
                <w:rFonts w:ascii="Times New Roman" w:hAnsi="Times New Roman" w:cs="Times New Roman"/>
                <w:sz w:val="20"/>
                <w:szCs w:val="20"/>
              </w:rPr>
              <w:t xml:space="preserve">а) выписки из ЕГРИП на заявителя и членов его семьи </w:t>
            </w:r>
          </w:p>
          <w:p w:rsidR="007B3BE9" w:rsidRPr="00CC7233" w:rsidRDefault="007B3BE9" w:rsidP="00BE35F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903" w:type="dxa"/>
          </w:tcPr>
          <w:p w:rsidR="007B3BE9" w:rsidRDefault="007B3BE9" w:rsidP="00BE35F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225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справки об отсутствие или наличие в ЕГРИП </w:t>
            </w:r>
            <w:r w:rsidRPr="00CB225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сведений о приобретении физическим лицом статуса индивидуального предпринимателя или главы крестьянско-фермерского хозяйства); </w:t>
            </w:r>
          </w:p>
          <w:p w:rsidR="007B3BE9" w:rsidRDefault="007B3BE9" w:rsidP="00BE35F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3BE9" w:rsidRPr="00CC7233" w:rsidRDefault="007B3BE9" w:rsidP="00BE35F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B225D">
              <w:rPr>
                <w:rFonts w:ascii="Times New Roman" w:hAnsi="Times New Roman" w:cs="Times New Roman"/>
                <w:sz w:val="20"/>
                <w:szCs w:val="20"/>
              </w:rPr>
              <w:t>об исполнении или неисполнении налогоплательщиком обязанности по уплате налогов, сборов, страховых взносов, пеней и налоговых санкций;</w:t>
            </w:r>
          </w:p>
        </w:tc>
        <w:tc>
          <w:tcPr>
            <w:tcW w:w="1276" w:type="dxa"/>
          </w:tcPr>
          <w:p w:rsidR="007B3BE9" w:rsidRPr="00B600FD" w:rsidRDefault="007B3BE9" w:rsidP="00BE35F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842" w:type="dxa"/>
          </w:tcPr>
          <w:p w:rsidR="00474C51" w:rsidRDefault="00474C51" w:rsidP="00474C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Территориально-обособленное рабочее место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Межрайонная инспекция федеральной налоговой службы России N 5 по Ханты-Мансийскому автономному округу - Югре в г. Покачи</w:t>
            </w:r>
          </w:p>
          <w:p w:rsidR="007B3BE9" w:rsidRPr="002E15C7" w:rsidRDefault="007B3BE9" w:rsidP="00BE35F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</w:tcPr>
          <w:p w:rsidR="007B3BE9" w:rsidRPr="002E15C7" w:rsidRDefault="007B3BE9" w:rsidP="00BE35F8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37" w:type="dxa"/>
          </w:tcPr>
          <w:p w:rsidR="007B3BE9" w:rsidRPr="00172B91" w:rsidRDefault="009A078D" w:rsidP="00BE35F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 xml:space="preserve">Общий срок осуществления межведомственного информационного </w:t>
            </w:r>
            <w:r w:rsidRPr="00172B91">
              <w:rPr>
                <w:rFonts w:ascii="Times New Roman" w:hAnsi="Times New Roman"/>
                <w:sz w:val="20"/>
                <w:szCs w:val="20"/>
              </w:rPr>
              <w:lastRenderedPageBreak/>
              <w:t>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069" w:type="dxa"/>
          </w:tcPr>
          <w:p w:rsidR="007B3BE9" w:rsidRDefault="007B3BE9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</w:tcPr>
          <w:p w:rsidR="007B3BE9" w:rsidRDefault="007B3BE9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7B3BE9" w:rsidRPr="002B2D56" w:rsidTr="009A078D">
        <w:trPr>
          <w:jc w:val="center"/>
        </w:trPr>
        <w:tc>
          <w:tcPr>
            <w:tcW w:w="945" w:type="dxa"/>
          </w:tcPr>
          <w:p w:rsidR="007B3BE9" w:rsidRDefault="007B3BE9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641" w:type="dxa"/>
          </w:tcPr>
          <w:p w:rsidR="007B3BE9" w:rsidRDefault="007B3BE9" w:rsidP="007B3B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справка о наличии либо отсутствии у заявителя и членов его семьи зарегистрированного движимого имущества, подлежащего налогообложению (транспортные средства);</w:t>
            </w:r>
          </w:p>
          <w:p w:rsidR="007B3BE9" w:rsidRPr="00CC7233" w:rsidRDefault="007B3BE9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903" w:type="dxa"/>
          </w:tcPr>
          <w:p w:rsidR="007B3BE9" w:rsidRDefault="007B3BE9" w:rsidP="00BE35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справка о наличии либо отсутствии у заявителя и членов его семьи зарегистрированного движимого имущества, подлежащего налогообложению (транспортные средства);</w:t>
            </w:r>
          </w:p>
          <w:p w:rsidR="007B3BE9" w:rsidRPr="00CC7233" w:rsidRDefault="007B3BE9" w:rsidP="00BE35F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7B3BE9" w:rsidRPr="00B600FD" w:rsidRDefault="007B3BE9" w:rsidP="00BE35F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842" w:type="dxa"/>
          </w:tcPr>
          <w:p w:rsidR="007B3BE9" w:rsidRPr="002E15C7" w:rsidRDefault="007B3BE9" w:rsidP="007B3BE9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Государственная Инспекция безопасности дорожного  движения ОМВД России </w:t>
            </w:r>
            <w:proofErr w:type="gram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гор. Лангепасе</w:t>
            </w:r>
          </w:p>
        </w:tc>
        <w:tc>
          <w:tcPr>
            <w:tcW w:w="1446" w:type="dxa"/>
          </w:tcPr>
          <w:p w:rsidR="007B3BE9" w:rsidRPr="002E15C7" w:rsidRDefault="007B3BE9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37" w:type="dxa"/>
          </w:tcPr>
          <w:p w:rsidR="007B3BE9" w:rsidRPr="00172B91" w:rsidRDefault="009A078D" w:rsidP="002B2D5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069" w:type="dxa"/>
          </w:tcPr>
          <w:p w:rsidR="007B3BE9" w:rsidRDefault="007B3BE9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нет</w:t>
            </w:r>
          </w:p>
        </w:tc>
        <w:tc>
          <w:tcPr>
            <w:tcW w:w="992" w:type="dxa"/>
          </w:tcPr>
          <w:p w:rsidR="007B3BE9" w:rsidRDefault="007B3BE9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нет</w:t>
            </w:r>
          </w:p>
        </w:tc>
      </w:tr>
      <w:tr w:rsidR="007B3BE9" w:rsidRPr="002B2D56" w:rsidTr="009A078D">
        <w:trPr>
          <w:jc w:val="center"/>
        </w:trPr>
        <w:tc>
          <w:tcPr>
            <w:tcW w:w="945" w:type="dxa"/>
          </w:tcPr>
          <w:p w:rsidR="007B3BE9" w:rsidRDefault="007B3BE9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641" w:type="dxa"/>
          </w:tcPr>
          <w:p w:rsidR="007B3BE9" w:rsidRDefault="007B3BE9" w:rsidP="007B3B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справка о размере пенсии </w:t>
            </w:r>
          </w:p>
        </w:tc>
        <w:tc>
          <w:tcPr>
            <w:tcW w:w="1903" w:type="dxa"/>
          </w:tcPr>
          <w:p w:rsidR="007B3BE9" w:rsidRDefault="007B3BE9" w:rsidP="00BE35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справка о размере пенсии за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последний календарный год (12 месяцев), предшествовавший началу года подачи заявления</w:t>
            </w:r>
          </w:p>
          <w:p w:rsidR="007B3BE9" w:rsidRDefault="007B3BE9" w:rsidP="00BE35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7B3BE9" w:rsidRPr="00B600FD" w:rsidRDefault="007B3BE9" w:rsidP="00BE35F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Уполномоченный </w:t>
            </w: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842" w:type="dxa"/>
          </w:tcPr>
          <w:p w:rsidR="00474C51" w:rsidRPr="00474C51" w:rsidRDefault="00474C51" w:rsidP="00474C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Г</w:t>
            </w:r>
            <w:r w:rsidRPr="00474C5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осударственное учреждение - </w:t>
            </w:r>
            <w:r w:rsidRPr="00474C5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Отдел Пенсионного фонда Российской Федерации в городе Покачи Ханты-Мансийского автономного округа - Югры</w:t>
            </w:r>
          </w:p>
          <w:p w:rsidR="007B3BE9" w:rsidRPr="00474C51" w:rsidRDefault="007B3BE9" w:rsidP="007B3BE9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</w:tcPr>
          <w:p w:rsidR="007B3BE9" w:rsidRPr="00474C51" w:rsidRDefault="007B3BE9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37" w:type="dxa"/>
          </w:tcPr>
          <w:p w:rsidR="007B3BE9" w:rsidRPr="00172B91" w:rsidRDefault="009A078D" w:rsidP="002B2D5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 xml:space="preserve">Общий срок осуществления межведомственного </w:t>
            </w:r>
            <w:r w:rsidRPr="00172B91">
              <w:rPr>
                <w:rFonts w:ascii="Times New Roman" w:hAnsi="Times New Roman"/>
                <w:sz w:val="20"/>
                <w:szCs w:val="20"/>
              </w:rPr>
              <w:lastRenderedPageBreak/>
              <w:t>информационного 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069" w:type="dxa"/>
          </w:tcPr>
          <w:p w:rsidR="007B3BE9" w:rsidRDefault="007B3BE9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нет</w:t>
            </w:r>
          </w:p>
        </w:tc>
        <w:tc>
          <w:tcPr>
            <w:tcW w:w="992" w:type="dxa"/>
          </w:tcPr>
          <w:p w:rsidR="007B3BE9" w:rsidRDefault="007B3BE9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нет</w:t>
            </w:r>
          </w:p>
        </w:tc>
      </w:tr>
      <w:tr w:rsidR="00B46D28" w:rsidRPr="002B2D56" w:rsidTr="009A078D">
        <w:trPr>
          <w:jc w:val="center"/>
        </w:trPr>
        <w:tc>
          <w:tcPr>
            <w:tcW w:w="945" w:type="dxa"/>
          </w:tcPr>
          <w:p w:rsidR="00B46D28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641" w:type="dxa"/>
          </w:tcPr>
          <w:p w:rsidR="00B46D28" w:rsidRDefault="00B46D28" w:rsidP="00B46D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справка о выплатах </w:t>
            </w:r>
          </w:p>
          <w:p w:rsidR="00B46D28" w:rsidRDefault="00B46D28" w:rsidP="007B3B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3" w:type="dxa"/>
          </w:tcPr>
          <w:p w:rsidR="00B46D28" w:rsidRDefault="00B46D28" w:rsidP="00BE35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справка о выплатах пособия по безработице и других выплат безработным за последний календарный год (12 месяцев), предшествовавший началу года подачи заявления</w:t>
            </w:r>
          </w:p>
        </w:tc>
        <w:tc>
          <w:tcPr>
            <w:tcW w:w="1276" w:type="dxa"/>
          </w:tcPr>
          <w:p w:rsidR="00B46D28" w:rsidRPr="00B600FD" w:rsidRDefault="00B46D28" w:rsidP="00BE35F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842" w:type="dxa"/>
          </w:tcPr>
          <w:p w:rsidR="00474C51" w:rsidRDefault="00474C51" w:rsidP="00474C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Казенное учреждение Ханты-Мансийского автономного округа - Югры "Покачевский Центр занятости населения" </w:t>
            </w:r>
          </w:p>
          <w:p w:rsidR="00B46D28" w:rsidRDefault="00B46D28" w:rsidP="007B3B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</w:tcPr>
          <w:p w:rsidR="00B46D28" w:rsidRPr="002E15C7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37" w:type="dxa"/>
          </w:tcPr>
          <w:p w:rsidR="00B46D28" w:rsidRPr="00172B91" w:rsidRDefault="009A078D" w:rsidP="002B2D5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069" w:type="dxa"/>
          </w:tcPr>
          <w:p w:rsidR="00B46D28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нет</w:t>
            </w:r>
          </w:p>
        </w:tc>
        <w:tc>
          <w:tcPr>
            <w:tcW w:w="992" w:type="dxa"/>
          </w:tcPr>
          <w:p w:rsidR="00B46D28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нет</w:t>
            </w:r>
          </w:p>
        </w:tc>
      </w:tr>
      <w:tr w:rsidR="00B46D28" w:rsidRPr="002B2D56" w:rsidTr="009A078D">
        <w:trPr>
          <w:jc w:val="center"/>
        </w:trPr>
        <w:tc>
          <w:tcPr>
            <w:tcW w:w="945" w:type="dxa"/>
          </w:tcPr>
          <w:p w:rsidR="00B46D28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641" w:type="dxa"/>
          </w:tcPr>
          <w:p w:rsidR="00B46D28" w:rsidRDefault="00B46D28" w:rsidP="00B46D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справка о выплатах </w:t>
            </w:r>
          </w:p>
        </w:tc>
        <w:tc>
          <w:tcPr>
            <w:tcW w:w="1903" w:type="dxa"/>
          </w:tcPr>
          <w:p w:rsidR="00B46D28" w:rsidRDefault="00B46D28" w:rsidP="00B46D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справка о выплатах пособия по беременности и родам за последний календарный год (12 месяцев), предшествовавший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началу года подачи заявления; </w:t>
            </w:r>
          </w:p>
          <w:p w:rsidR="00B46D28" w:rsidRDefault="00B46D28" w:rsidP="00B46D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справка о выплатах ежемесячных пособий на ребенка (детей) до достижения им возраста 1,5 лет за последний календарный год (12 месяцев), предшествовавший началу года подачи заявления;</w:t>
            </w:r>
          </w:p>
          <w:p w:rsidR="00B46D28" w:rsidRDefault="00B46D28" w:rsidP="00B46D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справка о выплатах ежемесячных пособий на ребенка (детей) от 1,5 лет до достижения им 3-летнего возраста за последний календарный год (12 месяцев), предшествовавший началу года подачи заявления;</w:t>
            </w:r>
          </w:p>
          <w:p w:rsidR="00B46D28" w:rsidRDefault="00B46D28" w:rsidP="00BE35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B46D28" w:rsidRPr="00B600FD" w:rsidRDefault="00B46D28" w:rsidP="00BE35F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842" w:type="dxa"/>
          </w:tcPr>
          <w:p w:rsidR="00B46D28" w:rsidRDefault="00B46D28" w:rsidP="007B3B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Казенное учреждение Ханты-Мансийского автономного округа Югры «Центр социальных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выплат» филиал в городе Лангепасе</w:t>
            </w:r>
          </w:p>
        </w:tc>
        <w:tc>
          <w:tcPr>
            <w:tcW w:w="1446" w:type="dxa"/>
          </w:tcPr>
          <w:p w:rsidR="00B46D28" w:rsidRPr="002E15C7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37" w:type="dxa"/>
          </w:tcPr>
          <w:p w:rsidR="00B46D28" w:rsidRPr="00172B91" w:rsidRDefault="009A078D" w:rsidP="002B2D5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 xml:space="preserve">Общий срок осуществления межведомственного информационного взаимодействия – 6 рабочих дней, в том числе: срок направления межведомственного </w:t>
            </w:r>
            <w:r w:rsidRPr="00172B91">
              <w:rPr>
                <w:rFonts w:ascii="Times New Roman" w:hAnsi="Times New Roman"/>
                <w:sz w:val="20"/>
                <w:szCs w:val="20"/>
              </w:rPr>
              <w:lastRenderedPageBreak/>
              <w:t>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069" w:type="dxa"/>
          </w:tcPr>
          <w:p w:rsidR="00B46D28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нет</w:t>
            </w:r>
          </w:p>
        </w:tc>
        <w:tc>
          <w:tcPr>
            <w:tcW w:w="992" w:type="dxa"/>
          </w:tcPr>
          <w:p w:rsidR="00B46D28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нет</w:t>
            </w:r>
          </w:p>
        </w:tc>
      </w:tr>
      <w:tr w:rsidR="00B46D28" w:rsidRPr="002B2D56" w:rsidTr="009A078D">
        <w:trPr>
          <w:jc w:val="center"/>
        </w:trPr>
        <w:tc>
          <w:tcPr>
            <w:tcW w:w="945" w:type="dxa"/>
          </w:tcPr>
          <w:p w:rsidR="00B46D28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641" w:type="dxa"/>
          </w:tcPr>
          <w:p w:rsidR="00B46D28" w:rsidRPr="00CC7233" w:rsidRDefault="00B46D28" w:rsidP="00B46D2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справка с места жительства (пребывания)</w:t>
            </w:r>
          </w:p>
        </w:tc>
        <w:tc>
          <w:tcPr>
            <w:tcW w:w="1903" w:type="dxa"/>
          </w:tcPr>
          <w:p w:rsidR="00B46D28" w:rsidRPr="00CC7233" w:rsidRDefault="00B46D28" w:rsidP="00BE35F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справка с места жительства (пребывания) о составе семьи заявителя и членов его семьи</w:t>
            </w:r>
          </w:p>
        </w:tc>
        <w:tc>
          <w:tcPr>
            <w:tcW w:w="1276" w:type="dxa"/>
          </w:tcPr>
          <w:p w:rsidR="00B46D28" w:rsidRPr="00B600FD" w:rsidRDefault="00B46D28" w:rsidP="00CB225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842" w:type="dxa"/>
          </w:tcPr>
          <w:p w:rsidR="00B46D28" w:rsidRPr="002E15C7" w:rsidRDefault="00B46D28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Общество с ограниченной ответственностью «Комфорт плюс»</w:t>
            </w:r>
          </w:p>
        </w:tc>
        <w:tc>
          <w:tcPr>
            <w:tcW w:w="1446" w:type="dxa"/>
          </w:tcPr>
          <w:p w:rsidR="00B46D28" w:rsidRPr="002E15C7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37" w:type="dxa"/>
          </w:tcPr>
          <w:p w:rsidR="00B46D28" w:rsidRPr="00172B91" w:rsidRDefault="009A078D" w:rsidP="002B2D5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 xml:space="preserve"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</w:t>
            </w:r>
            <w:r w:rsidRPr="00172B91">
              <w:rPr>
                <w:rFonts w:ascii="Times New Roman" w:hAnsi="Times New Roman"/>
                <w:sz w:val="20"/>
                <w:szCs w:val="20"/>
              </w:rPr>
              <w:lastRenderedPageBreak/>
              <w:t>личному делу заявителя – в день поступления ответа на межведомственный запрос</w:t>
            </w:r>
          </w:p>
        </w:tc>
        <w:tc>
          <w:tcPr>
            <w:tcW w:w="1069" w:type="dxa"/>
          </w:tcPr>
          <w:p w:rsidR="00B46D28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нет</w:t>
            </w:r>
          </w:p>
        </w:tc>
        <w:tc>
          <w:tcPr>
            <w:tcW w:w="992" w:type="dxa"/>
          </w:tcPr>
          <w:p w:rsidR="00B46D28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нет</w:t>
            </w:r>
          </w:p>
        </w:tc>
      </w:tr>
      <w:tr w:rsidR="00B46D28" w:rsidRPr="002B2D56" w:rsidTr="009A078D">
        <w:trPr>
          <w:jc w:val="center"/>
        </w:trPr>
        <w:tc>
          <w:tcPr>
            <w:tcW w:w="945" w:type="dxa"/>
          </w:tcPr>
          <w:p w:rsidR="00B46D28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641" w:type="dxa"/>
          </w:tcPr>
          <w:p w:rsidR="00B46D28" w:rsidRDefault="00B46D28" w:rsidP="00B46D2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справка</w:t>
            </w:r>
          </w:p>
        </w:tc>
        <w:tc>
          <w:tcPr>
            <w:tcW w:w="1903" w:type="dxa"/>
          </w:tcPr>
          <w:p w:rsidR="00B46D28" w:rsidRPr="00B46D28" w:rsidRDefault="00B46D28" w:rsidP="00B46D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6D28">
              <w:rPr>
                <w:rFonts w:ascii="Times New Roman" w:hAnsi="Times New Roman" w:cs="Times New Roman"/>
                <w:sz w:val="20"/>
                <w:szCs w:val="20"/>
              </w:rPr>
              <w:t>справка о компенсации на оплату жилого помещения и коммунальных услуг, выплачиваемых отдельным категориям граждан</w:t>
            </w:r>
          </w:p>
          <w:p w:rsidR="00B46D28" w:rsidRPr="00B46D28" w:rsidRDefault="00B46D28" w:rsidP="00BE35F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B46D28" w:rsidRPr="00B600FD" w:rsidRDefault="00B46D28" w:rsidP="00BE35F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842" w:type="dxa"/>
          </w:tcPr>
          <w:p w:rsidR="00B46D28" w:rsidRPr="002E15C7" w:rsidRDefault="00B46D28" w:rsidP="00BE35F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Общество с ограниченной ответственностью «Комфорт плюс»</w:t>
            </w:r>
          </w:p>
        </w:tc>
        <w:tc>
          <w:tcPr>
            <w:tcW w:w="1446" w:type="dxa"/>
          </w:tcPr>
          <w:p w:rsidR="00B46D28" w:rsidRPr="002E15C7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37" w:type="dxa"/>
          </w:tcPr>
          <w:p w:rsidR="00B46D28" w:rsidRPr="00172B91" w:rsidRDefault="009A078D" w:rsidP="002B2D5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069" w:type="dxa"/>
          </w:tcPr>
          <w:p w:rsidR="00B46D28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нет</w:t>
            </w:r>
          </w:p>
        </w:tc>
        <w:tc>
          <w:tcPr>
            <w:tcW w:w="992" w:type="dxa"/>
          </w:tcPr>
          <w:p w:rsidR="00B46D28" w:rsidRDefault="00B46D28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нет</w:t>
            </w:r>
          </w:p>
        </w:tc>
      </w:tr>
    </w:tbl>
    <w:p w:rsidR="005841FE" w:rsidRDefault="005841FE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078D" w:rsidRDefault="009A078D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078D" w:rsidRDefault="009A078D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078D" w:rsidRDefault="009A078D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078D" w:rsidRDefault="009A078D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078D" w:rsidRDefault="009A078D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078D" w:rsidRDefault="009A078D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078D" w:rsidRDefault="009A078D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5BB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5B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6. Результат «услуги»</w:t>
      </w:r>
    </w:p>
    <w:p w:rsidR="00EC6A9F" w:rsidRPr="00B15BBA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594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1"/>
        <w:gridCol w:w="2520"/>
        <w:gridCol w:w="2552"/>
        <w:gridCol w:w="1770"/>
        <w:gridCol w:w="1559"/>
        <w:gridCol w:w="1559"/>
        <w:gridCol w:w="2835"/>
        <w:gridCol w:w="1204"/>
        <w:gridCol w:w="1275"/>
      </w:tblGrid>
      <w:tr w:rsidR="00B15BBA" w:rsidRPr="00B15BBA" w:rsidTr="00DB3097">
        <w:trPr>
          <w:trHeight w:val="1603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№</w:t>
            </w:r>
          </w:p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B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</w:t>
            </w: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положительный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/отрицательный)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2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B15BBA" w:rsidRPr="00B15BBA" w:rsidTr="00DB3097">
        <w:trPr>
          <w:trHeight w:val="615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424B99" w:rsidRPr="00B15BBA" w:rsidTr="00DB3097">
        <w:trPr>
          <w:trHeight w:val="33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1C6657" w:rsidRPr="00B15BBA" w:rsidTr="00CB225D">
        <w:trPr>
          <w:trHeight w:val="272"/>
        </w:trPr>
        <w:tc>
          <w:tcPr>
            <w:tcW w:w="159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657" w:rsidRPr="001A7C9A" w:rsidRDefault="001A7C9A" w:rsidP="00CB225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A7C9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Прием заявлений, документов, а также постановка граждан на учет в качестве нуждающихся в жилых помещениях на территории города Покачи</w:t>
            </w:r>
          </w:p>
        </w:tc>
      </w:tr>
      <w:tr w:rsidR="00DB3097" w:rsidRPr="00B15BBA" w:rsidTr="00CB225D">
        <w:trPr>
          <w:trHeight w:val="170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Default="001A7C9A" w:rsidP="0096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Pr="00DB3097" w:rsidRDefault="00DB3097" w:rsidP="00DB30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sz w:val="20"/>
                <w:szCs w:val="20"/>
              </w:rPr>
              <w:t>Письмо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Pr="00DB3097" w:rsidRDefault="00DB3097" w:rsidP="00DB30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 официальном бланке КУМИ администрации города Покачи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097" w:rsidRPr="00B15BBA" w:rsidRDefault="001A7C9A" w:rsidP="001A7C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Положительный/о</w:t>
            </w:r>
            <w:r w:rsidR="00DB30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трицательный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DB3097" w:rsidRPr="00DB3097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Письмо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3097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Прилагается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097" w:rsidRDefault="00794B18" w:rsidP="00794B1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обращении заявителя (представителя за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явителя) в уполномоченный орган;</w:t>
            </w: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EC6A9F" w:rsidRDefault="00EC6A9F" w:rsidP="00794B1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личное обращение в МФЦ;</w:t>
            </w:r>
          </w:p>
          <w:p w:rsidR="00794B18" w:rsidRPr="004C563A" w:rsidRDefault="00794B18" w:rsidP="00794B1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почтовая связь.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Pr="004C563A" w:rsidRDefault="00DB3097" w:rsidP="004C563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Pr="004C563A" w:rsidRDefault="00DB3097" w:rsidP="004C563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</w:tbl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7C9A" w:rsidRDefault="001A7C9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7C9A" w:rsidRDefault="001A7C9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7C9A" w:rsidRDefault="001A7C9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7C9A" w:rsidRDefault="001A7C9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7C9A" w:rsidRDefault="001A7C9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7C9A" w:rsidRDefault="001A7C9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7C9A" w:rsidRDefault="001A7C9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7C9A" w:rsidRDefault="001A7C9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078D" w:rsidRDefault="009A078D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078D" w:rsidRDefault="009A078D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7C9A" w:rsidRDefault="001A7C9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D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7. Технологические процессы предоставления «услуги»</w:t>
      </w: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400" w:type="dxa"/>
        <w:tblInd w:w="-318" w:type="dxa"/>
        <w:tblLook w:val="04A0" w:firstRow="1" w:lastRow="0" w:firstColumn="1" w:lastColumn="0" w:noHBand="0" w:noVBand="1"/>
      </w:tblPr>
      <w:tblGrid>
        <w:gridCol w:w="503"/>
        <w:gridCol w:w="2076"/>
        <w:gridCol w:w="4676"/>
        <w:gridCol w:w="2012"/>
        <w:gridCol w:w="2036"/>
        <w:gridCol w:w="2142"/>
        <w:gridCol w:w="1955"/>
      </w:tblGrid>
      <w:tr w:rsidR="00252639" w:rsidRPr="002B2DFA" w:rsidTr="00012DCD">
        <w:tc>
          <w:tcPr>
            <w:tcW w:w="503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 xml:space="preserve">№ </w:t>
            </w:r>
            <w:proofErr w:type="gramStart"/>
            <w:r w:rsidRPr="002B2DFA">
              <w:rPr>
                <w:b/>
              </w:rPr>
              <w:t>п</w:t>
            </w:r>
            <w:proofErr w:type="gramEnd"/>
            <w:r w:rsidRPr="002B2DFA">
              <w:rPr>
                <w:b/>
              </w:rPr>
              <w:t>/п</w:t>
            </w:r>
          </w:p>
        </w:tc>
        <w:tc>
          <w:tcPr>
            <w:tcW w:w="207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Наименование процедуры процесса</w:t>
            </w:r>
          </w:p>
        </w:tc>
        <w:tc>
          <w:tcPr>
            <w:tcW w:w="467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201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Сроки исполнения процедуры (процесса)</w:t>
            </w:r>
          </w:p>
        </w:tc>
        <w:tc>
          <w:tcPr>
            <w:tcW w:w="203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Исполнитель процедуры процесса</w:t>
            </w:r>
          </w:p>
        </w:tc>
        <w:tc>
          <w:tcPr>
            <w:tcW w:w="214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Ресурсы, необходимые для выполнения процедуры процесса</w:t>
            </w:r>
          </w:p>
        </w:tc>
        <w:tc>
          <w:tcPr>
            <w:tcW w:w="1955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091DA3" w:rsidRPr="002B2DFA" w:rsidTr="00012DCD">
        <w:tc>
          <w:tcPr>
            <w:tcW w:w="503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67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1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03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14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955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2B2DFA" w:rsidRPr="002B2DFA" w:rsidTr="006820B4">
        <w:tc>
          <w:tcPr>
            <w:tcW w:w="15400" w:type="dxa"/>
            <w:gridSpan w:val="7"/>
          </w:tcPr>
          <w:p w:rsidR="002B2DFA" w:rsidRPr="001A7C9A" w:rsidRDefault="001A7C9A" w:rsidP="00AC3298">
            <w:pPr>
              <w:pStyle w:val="a4"/>
              <w:jc w:val="center"/>
              <w:rPr>
                <w:sz w:val="20"/>
                <w:szCs w:val="20"/>
              </w:rPr>
            </w:pPr>
            <w:r w:rsidRPr="001A7C9A">
              <w:rPr>
                <w:b/>
                <w:color w:val="000000"/>
                <w:sz w:val="20"/>
                <w:szCs w:val="20"/>
              </w:rPr>
              <w:t>Прием заявлений, документов, а также постановка граждан на учет в качестве нуждающихся в жилых помещениях на территории города Покачи</w:t>
            </w:r>
          </w:p>
        </w:tc>
      </w:tr>
      <w:tr w:rsidR="00252639" w:rsidRPr="00CA76D2" w:rsidTr="00012DCD">
        <w:tc>
          <w:tcPr>
            <w:tcW w:w="503" w:type="dxa"/>
          </w:tcPr>
          <w:p w:rsidR="002B2DFA" w:rsidRPr="002B2DFA" w:rsidRDefault="002B2DFA" w:rsidP="002B2DFA">
            <w:pPr>
              <w:jc w:val="both"/>
            </w:pPr>
            <w:r w:rsidRPr="002B2DFA">
              <w:t>1</w:t>
            </w:r>
          </w:p>
        </w:tc>
        <w:tc>
          <w:tcPr>
            <w:tcW w:w="2076" w:type="dxa"/>
          </w:tcPr>
          <w:p w:rsidR="00012DCD" w:rsidRPr="00012DCD" w:rsidRDefault="00012DCD" w:rsidP="00012DCD">
            <w:pPr>
              <w:jc w:val="both"/>
              <w:rPr>
                <w:color w:val="000000"/>
              </w:rPr>
            </w:pPr>
            <w:proofErr w:type="gramStart"/>
            <w:r w:rsidRPr="00012DCD">
              <w:rPr>
                <w:color w:val="000000"/>
              </w:rPr>
              <w:t>Первичный</w:t>
            </w:r>
            <w:proofErr w:type="gramEnd"/>
            <w:r w:rsidRPr="00012DCD">
              <w:rPr>
                <w:color w:val="000000"/>
              </w:rPr>
              <w:t xml:space="preserve"> прием заявления с приложением необходимых документов и их регистрация</w:t>
            </w:r>
            <w:r w:rsidR="00EC6A9F">
              <w:rPr>
                <w:color w:val="000000"/>
              </w:rPr>
              <w:t xml:space="preserve"> в установленном порядке</w:t>
            </w:r>
          </w:p>
          <w:p w:rsidR="002B2DFA" w:rsidRPr="00012DCD" w:rsidRDefault="002B2DFA" w:rsidP="002B2DFA">
            <w:pPr>
              <w:jc w:val="both"/>
            </w:pPr>
          </w:p>
        </w:tc>
        <w:tc>
          <w:tcPr>
            <w:tcW w:w="4676" w:type="dxa"/>
          </w:tcPr>
          <w:p w:rsidR="001A7C9A" w:rsidRDefault="001A7C9A" w:rsidP="001A7C9A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 xml:space="preserve">1) основанием начала административной процедуры является поступление в уполномоченный орган или управление по жилищной политике комитета по управлению муниципальным имуществом администрации города Покачи заявления о постановке на учет в качестве </w:t>
            </w:r>
            <w:proofErr w:type="gramStart"/>
            <w:r>
              <w:t>нуждающихся</w:t>
            </w:r>
            <w:proofErr w:type="gramEnd"/>
            <w:r>
              <w:t>;</w:t>
            </w:r>
          </w:p>
          <w:p w:rsidR="001A7C9A" w:rsidRDefault="001A7C9A" w:rsidP="001A7C9A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proofErr w:type="gramStart"/>
            <w:r>
              <w:t>2) содержание административных действий, входящих в состав административной процедуры: специалист управления, ответственный за предоставление муниципальной услуги принимает и регистрирует заявление о постановке на учет в книге регистрации заявлений граждан, подготавливает и выдает расписку о получении документов с указанием их перечня и даты получения, а также с указанием перечня документов, которые будут получены по межведомственным запросам;</w:t>
            </w:r>
            <w:proofErr w:type="gramEnd"/>
          </w:p>
          <w:p w:rsidR="001A7C9A" w:rsidRDefault="001A7C9A" w:rsidP="001A7C9A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критерием принятия решения о приеме и регистрации заявления о постановке на учет является наличие заявления о предоставлении муниципальной услуги;</w:t>
            </w:r>
          </w:p>
          <w:p w:rsidR="001A7C9A" w:rsidRDefault="001A7C9A" w:rsidP="001A7C9A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результатом выполнения административной процедуры является зарегистрированное заявление о постановке на учет и выдача заявителю расписки о получении документов;</w:t>
            </w:r>
          </w:p>
          <w:p w:rsidR="001A7C9A" w:rsidRDefault="00474C51" w:rsidP="001A7C9A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5</w:t>
            </w:r>
            <w:r w:rsidR="001A7C9A">
              <w:t>) способ фиксации результата выполнения административной процедуры: факт регистрации заявления о постановке на учет фиксируется в книге регистрации заявлений граждан.</w:t>
            </w:r>
          </w:p>
          <w:p w:rsidR="002B2DFA" w:rsidRPr="002B2DFA" w:rsidRDefault="002B2DFA" w:rsidP="001A7C9A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</w:p>
        </w:tc>
        <w:tc>
          <w:tcPr>
            <w:tcW w:w="2012" w:type="dxa"/>
          </w:tcPr>
          <w:p w:rsidR="001A7C9A" w:rsidRDefault="001A7C9A" w:rsidP="001A7C9A">
            <w:pPr>
              <w:jc w:val="both"/>
            </w:pPr>
            <w:r>
              <w:lastRenderedPageBreak/>
              <w:t xml:space="preserve">срок регистрации заявления о предоставлении муниципальной услуги не должен превышать 1 рабочий день; </w:t>
            </w:r>
          </w:p>
          <w:p w:rsidR="002B2DFA" w:rsidRPr="002B2DFA" w:rsidRDefault="001A7C9A" w:rsidP="001A7C9A">
            <w:pPr>
              <w:jc w:val="both"/>
            </w:pPr>
            <w:r>
              <w:t>при личном обращении заявителя - 15 минут с момента получения заявления о предоставлении муниципальной услуги;</w:t>
            </w:r>
          </w:p>
        </w:tc>
        <w:tc>
          <w:tcPr>
            <w:tcW w:w="2036" w:type="dxa"/>
          </w:tcPr>
          <w:p w:rsidR="00012DCD" w:rsidRPr="00012DCD" w:rsidRDefault="00012DCD" w:rsidP="00012DCD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t>Комитет по управлению муниципальным имуществом администрации города Покачи, МФЦ</w:t>
            </w:r>
          </w:p>
          <w:p w:rsidR="002B2DFA" w:rsidRPr="00647587" w:rsidRDefault="002B2DFA" w:rsidP="00651029">
            <w:pPr>
              <w:jc w:val="center"/>
            </w:pPr>
          </w:p>
        </w:tc>
        <w:tc>
          <w:tcPr>
            <w:tcW w:w="2142" w:type="dxa"/>
          </w:tcPr>
          <w:p w:rsidR="00A854EF" w:rsidRPr="00A854EF" w:rsidRDefault="00012DCD" w:rsidP="00C137DA">
            <w:pPr>
              <w:jc w:val="center"/>
            </w:pPr>
            <w:r>
              <w:t>документационное обеспечение</w:t>
            </w:r>
          </w:p>
          <w:p w:rsidR="002B2DFA" w:rsidRPr="00795ECD" w:rsidRDefault="002B2DFA" w:rsidP="00012DCD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2B2DFA" w:rsidRPr="00CA76D2" w:rsidRDefault="00012DCD" w:rsidP="00070A3D">
            <w:pPr>
              <w:jc w:val="center"/>
            </w:pPr>
            <w:r>
              <w:t>Нет</w:t>
            </w:r>
          </w:p>
        </w:tc>
      </w:tr>
      <w:tr w:rsidR="00B77C8D" w:rsidRPr="00CA76D2" w:rsidTr="00012DCD">
        <w:tc>
          <w:tcPr>
            <w:tcW w:w="503" w:type="dxa"/>
          </w:tcPr>
          <w:p w:rsidR="00B77C8D" w:rsidRDefault="00474C51" w:rsidP="00CB225D">
            <w:pPr>
              <w:jc w:val="both"/>
            </w:pPr>
            <w:r>
              <w:lastRenderedPageBreak/>
              <w:t>2</w:t>
            </w:r>
          </w:p>
        </w:tc>
        <w:tc>
          <w:tcPr>
            <w:tcW w:w="2076" w:type="dxa"/>
          </w:tcPr>
          <w:p w:rsidR="00B77C8D" w:rsidRPr="00012DCD" w:rsidRDefault="00474C51" w:rsidP="00474C51">
            <w:pPr>
              <w:autoSpaceDE w:val="0"/>
              <w:autoSpaceDN w:val="0"/>
              <w:adjustRightInd w:val="0"/>
              <w:jc w:val="both"/>
            </w:pPr>
            <w:r>
              <w:t>Формирование и направление межведомственных запросов в органы, участвующие в предоставлении муниципальной услуги</w:t>
            </w:r>
          </w:p>
        </w:tc>
        <w:tc>
          <w:tcPr>
            <w:tcW w:w="4676" w:type="dxa"/>
          </w:tcPr>
          <w:p w:rsidR="00474C51" w:rsidRDefault="00474C51" w:rsidP="00474C51">
            <w:pPr>
              <w:jc w:val="both"/>
            </w:pPr>
            <w:r>
              <w:t>1) основанием для начала административной процедуры является поступление зарегистрированного заявления о постановке на учет и прилагаемых к нему документов к специалисту управления, ответственному за предоставление муниципальной услуги;</w:t>
            </w:r>
          </w:p>
          <w:p w:rsidR="00474C51" w:rsidRDefault="00474C51" w:rsidP="00474C51">
            <w:pPr>
              <w:jc w:val="both"/>
            </w:pPr>
            <w:r>
              <w:t>2) содержание административных действий, входящих в состав административной процедуры:</w:t>
            </w:r>
          </w:p>
          <w:p w:rsidR="00474C51" w:rsidRDefault="00474C51" w:rsidP="00474C51">
            <w:pPr>
              <w:jc w:val="both"/>
            </w:pPr>
            <w:r>
              <w:t>а) формирование и направление межведомственных запросов в органы, участвующие в предоставлении муниципальной услуги не более 5 рабочих дней с момента приема и регистрации заявления о предоставлении муниципальной услуги;</w:t>
            </w:r>
          </w:p>
          <w:p w:rsidR="00474C51" w:rsidRDefault="00474C51" w:rsidP="00474C51">
            <w:pPr>
              <w:jc w:val="both"/>
            </w:pPr>
            <w:r>
              <w:t>б) получение ответов на межведомственные запросы (продолжительность и (или) максимальный срок выполнения административного действия - 5 рабочих дней со дня поступления межведомственного запроса в органы, предоставляющие документ и информацию);</w:t>
            </w:r>
          </w:p>
          <w:p w:rsidR="00474C51" w:rsidRDefault="00474C51" w:rsidP="00474C51">
            <w:pPr>
              <w:jc w:val="both"/>
            </w:pPr>
            <w:r>
              <w:t>3) критерием принятия решения о формировании и направлении межведомственных запросов является отсутствие документов, необходимых для предоставления муниципальной услуги, которые заявитель вправе представить по собственной инициативе, и отсутствие оснований для отказа в предоставлении муниципальной услуги, предусмотренных пунктом 2 части 8 статьи 2 настоящего административного регламента;</w:t>
            </w:r>
          </w:p>
          <w:p w:rsidR="00474C51" w:rsidRDefault="00474C51" w:rsidP="00474C51">
            <w:pPr>
              <w:jc w:val="both"/>
            </w:pPr>
            <w:r>
              <w:t>4) результатом выполнения административной процедуры являются полученные в порядке межведомственного информационного взаимодействия документы (сведения), необходимые для предоставления муниципальной услуги;</w:t>
            </w:r>
          </w:p>
          <w:p w:rsidR="00B77C8D" w:rsidRPr="002B2DFA" w:rsidRDefault="00474C51" w:rsidP="00474C51">
            <w:pPr>
              <w:jc w:val="both"/>
            </w:pPr>
            <w:r>
              <w:t>5) способ фиксации результата выполнения административной процедуры: ответы на межведомственные запросы регистрируются в электронном документообороте на персональном компьютере.</w:t>
            </w:r>
          </w:p>
        </w:tc>
        <w:tc>
          <w:tcPr>
            <w:tcW w:w="2012" w:type="dxa"/>
          </w:tcPr>
          <w:p w:rsidR="00B77C8D" w:rsidRPr="002B2DFA" w:rsidRDefault="00474C51" w:rsidP="00CB225D">
            <w:pPr>
              <w:jc w:val="center"/>
            </w:pPr>
            <w:r>
              <w:t>не более 5 рабочих дней с момента приема и регистрации заявления о предоставлении муниципальной услуги;</w:t>
            </w:r>
          </w:p>
        </w:tc>
        <w:tc>
          <w:tcPr>
            <w:tcW w:w="2036" w:type="dxa"/>
          </w:tcPr>
          <w:p w:rsidR="00B77C8D" w:rsidRPr="00647587" w:rsidRDefault="00474C51" w:rsidP="00CB225D">
            <w:pPr>
              <w:jc w:val="center"/>
            </w:pPr>
            <w:r w:rsidRPr="00012DCD">
              <w:rPr>
                <w:color w:val="000000"/>
              </w:rPr>
              <w:t>Комитет по управлению муниципальным имуществом администрации города Покачи,</w:t>
            </w:r>
          </w:p>
        </w:tc>
        <w:tc>
          <w:tcPr>
            <w:tcW w:w="2142" w:type="dxa"/>
          </w:tcPr>
          <w:p w:rsidR="00474C51" w:rsidRPr="00A854EF" w:rsidRDefault="00474C51" w:rsidP="00474C51">
            <w:pPr>
              <w:jc w:val="center"/>
            </w:pPr>
            <w:r>
              <w:t>документационное обеспечение</w:t>
            </w:r>
          </w:p>
          <w:p w:rsidR="00B77C8D" w:rsidRPr="00795ECD" w:rsidRDefault="00B77C8D" w:rsidP="00CB225D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B77C8D" w:rsidRPr="002B2DFA" w:rsidRDefault="00474C51" w:rsidP="00CB225D">
            <w:pPr>
              <w:jc w:val="center"/>
            </w:pPr>
            <w:r>
              <w:t>нет</w:t>
            </w:r>
          </w:p>
        </w:tc>
      </w:tr>
      <w:tr w:rsidR="00474C51" w:rsidRPr="00CA76D2" w:rsidTr="00012DCD">
        <w:tc>
          <w:tcPr>
            <w:tcW w:w="503" w:type="dxa"/>
          </w:tcPr>
          <w:p w:rsidR="00474C51" w:rsidRDefault="00474C51" w:rsidP="00BE35F8">
            <w:pPr>
              <w:jc w:val="both"/>
            </w:pPr>
            <w:r>
              <w:t>3</w:t>
            </w:r>
          </w:p>
        </w:tc>
        <w:tc>
          <w:tcPr>
            <w:tcW w:w="2076" w:type="dxa"/>
          </w:tcPr>
          <w:p w:rsidR="00474C51" w:rsidRDefault="00474C51" w:rsidP="00474C51">
            <w:pPr>
              <w:autoSpaceDE w:val="0"/>
              <w:autoSpaceDN w:val="0"/>
              <w:adjustRightInd w:val="0"/>
              <w:jc w:val="both"/>
            </w:pPr>
            <w:r>
              <w:t xml:space="preserve">Принятие решения о постановке на учет в </w:t>
            </w:r>
            <w:r>
              <w:lastRenderedPageBreak/>
              <w:t xml:space="preserve">качестве </w:t>
            </w:r>
            <w:proofErr w:type="gramStart"/>
            <w:r>
              <w:t>нуждающихся</w:t>
            </w:r>
            <w:proofErr w:type="gramEnd"/>
            <w:r>
              <w:t xml:space="preserve"> или об отказе в постановке на учет в качестве нуждающихся</w:t>
            </w:r>
          </w:p>
          <w:p w:rsidR="00474C51" w:rsidRPr="00012DCD" w:rsidRDefault="00474C51" w:rsidP="00474C51">
            <w:pPr>
              <w:jc w:val="both"/>
            </w:pPr>
          </w:p>
        </w:tc>
        <w:tc>
          <w:tcPr>
            <w:tcW w:w="4676" w:type="dxa"/>
          </w:tcPr>
          <w:p w:rsidR="00474C51" w:rsidRDefault="00474C51" w:rsidP="00474C51">
            <w:pPr>
              <w:jc w:val="both"/>
            </w:pPr>
            <w:r>
              <w:lastRenderedPageBreak/>
              <w:t xml:space="preserve">1) основанием для начала выполнения административной процедуры является </w:t>
            </w:r>
            <w:r>
              <w:lastRenderedPageBreak/>
              <w:t>поступившее заявление о постановке на учет и иных представленных или полученных по межведомственным запросам документов;</w:t>
            </w:r>
          </w:p>
          <w:p w:rsidR="00474C51" w:rsidRDefault="00474C51" w:rsidP="00474C51">
            <w:pPr>
              <w:jc w:val="both"/>
            </w:pPr>
            <w:r>
              <w:t>2) специалист управления проводит экспертизу заявления о постановке на учет и иных представленных или полученных по межведомственным запросам в соответствии с частью 6 статьи 2 настоящего административного регламента документов, с целью признания заявителя и членов его семьи нуждающимися в жилых помещениях и малоимущими;</w:t>
            </w:r>
          </w:p>
          <w:p w:rsidR="00474C51" w:rsidRDefault="00474C51" w:rsidP="00474C51">
            <w:pPr>
              <w:jc w:val="both"/>
            </w:pPr>
            <w:proofErr w:type="gramStart"/>
            <w:r>
              <w:t>3) нуждающимися в улучшении жилищных условий являются граждане, обеспеченные общей площадью жилого помещения на одного члена семьи менее учетной нормы, установленной постановлением администрации города Покачи от 07.04.2011 N 253 "Об установлении учетной нормы площади жилого помещения, размера дохода и стоимости имущества в целях признания граждан малоимущими, а также нормы предоставления площади жилого помещения по договору социального найма на территории города</w:t>
            </w:r>
            <w:proofErr w:type="gramEnd"/>
            <w:r>
              <w:t xml:space="preserve"> Покачи", а также граждане признанные нуждающимися в жилых помещениях по основаниям, установленным статьей 51 Жилищного кодекса Российской Федерации;</w:t>
            </w:r>
          </w:p>
          <w:p w:rsidR="00474C51" w:rsidRDefault="00474C51" w:rsidP="00474C51">
            <w:pPr>
              <w:jc w:val="both"/>
            </w:pPr>
            <w:proofErr w:type="gramStart"/>
            <w:r>
              <w:t>4) малоимущими гражданами являются граждане, нуждающиеся в жилых помещениях, предоставляемых по договорам социального найма из муниципального жилищного фонда, с учетом размера дохода, приходящегося на каждого члена семьи (одиноко проживающего гражданина), и стоимости имущества, находящегося в собственности членов семьи (одиноко проживающего гражданина) и подлежащего налогообложению;</w:t>
            </w:r>
            <w:proofErr w:type="gramEnd"/>
          </w:p>
          <w:p w:rsidR="00474C51" w:rsidRDefault="00474C51" w:rsidP="00474C51">
            <w:pPr>
              <w:jc w:val="both"/>
            </w:pPr>
            <w:r>
              <w:t xml:space="preserve">5) специалист управления уполномоченного органа при проверке документов определяет факт отнесения заявителя и членов его семьи к </w:t>
            </w:r>
            <w:proofErr w:type="gramStart"/>
            <w:r>
              <w:t>категории</w:t>
            </w:r>
            <w:proofErr w:type="gramEnd"/>
            <w:r>
              <w:t xml:space="preserve"> нуждающихся в жилых помещениях и малоимущих;</w:t>
            </w:r>
          </w:p>
          <w:p w:rsidR="00474C51" w:rsidRDefault="00474C51" w:rsidP="00474C51">
            <w:pPr>
              <w:jc w:val="both"/>
            </w:pPr>
            <w:r>
              <w:t xml:space="preserve">6) в случае если по результатам проведенной экспертизы представленных заявителем документов установлено, что заявитель и члены его семьи относятся к категории нуждающихся и (или) </w:t>
            </w:r>
            <w:r>
              <w:lastRenderedPageBreak/>
              <w:t>являются малоимущими, специалист управления готовит проект решения о принятии заявителя на учет в качестве нуждающихся;</w:t>
            </w:r>
          </w:p>
          <w:p w:rsidR="00474C51" w:rsidRDefault="00474C51" w:rsidP="00474C51">
            <w:pPr>
              <w:jc w:val="both"/>
            </w:pPr>
            <w:proofErr w:type="gramStart"/>
            <w:r>
              <w:t>7) в случае если заявитель и члены его семьи не относятся к категории нуждающихся и (или) не являются малоимущими, специалист управления, и (или) в случае наличия оснований для отказа в предоставлении муниципальной услуги, предусмотренных пунктом 2 части 8 статьи 2 настоящего административного регламента, готовит проект решения об отказе в постановке на учет в качестве нуждающихся;</w:t>
            </w:r>
            <w:proofErr w:type="gramEnd"/>
          </w:p>
          <w:p w:rsidR="00474C51" w:rsidRDefault="00474C51" w:rsidP="00474C51">
            <w:pPr>
              <w:jc w:val="both"/>
            </w:pPr>
            <w:r>
              <w:t>8) критерием принятия решения о предоставлении или об отказе в предоставлении муниципальной услуги является:</w:t>
            </w:r>
          </w:p>
          <w:p w:rsidR="00474C51" w:rsidRDefault="00474C51" w:rsidP="00474C51">
            <w:pPr>
              <w:jc w:val="both"/>
            </w:pPr>
            <w:r>
              <w:t>а) наличие (отсутствие) оснований для отказа в предоставлении муниципальной услуги, указанных в пункте 2 части 8 статьи 2 настоящего административного регламента;</w:t>
            </w:r>
          </w:p>
          <w:p w:rsidR="00474C51" w:rsidRDefault="00474C51" w:rsidP="00474C51">
            <w:pPr>
              <w:jc w:val="both"/>
            </w:pPr>
            <w:r>
              <w:t xml:space="preserve">б) принятое решение об отнесении заявителя к категории </w:t>
            </w:r>
            <w:proofErr w:type="gramStart"/>
            <w:r>
              <w:t>нуждающихся</w:t>
            </w:r>
            <w:proofErr w:type="gramEnd"/>
            <w:r>
              <w:t xml:space="preserve"> и (или) малоимущих;</w:t>
            </w:r>
          </w:p>
          <w:p w:rsidR="00474C51" w:rsidRDefault="00474C51" w:rsidP="00474C51">
            <w:pPr>
              <w:jc w:val="both"/>
            </w:pPr>
            <w:r>
              <w:t xml:space="preserve">9) проект решения о постановке или об отказе в постановке на учет в качестве нуждающихся вместе с комплектом документов заявителя передается председателю комитета по управлению муниципальным имуществом администрации города Покачи либо лицу, его замещающему, для принятия решения и подписания. </w:t>
            </w:r>
          </w:p>
          <w:p w:rsidR="00474C51" w:rsidRDefault="00474C51" w:rsidP="00474C51">
            <w:pPr>
              <w:jc w:val="both"/>
            </w:pPr>
            <w:r>
              <w:t>10) подписанное председателем комитета по управлению муниципальным имуществом администрации города Покачи либо лицом, его замещающим, решение передается специалисту ответственному за делопроизводство для регистрации и направления заявителю;</w:t>
            </w:r>
          </w:p>
          <w:p w:rsidR="00474C51" w:rsidRDefault="00474C51" w:rsidP="00474C51">
            <w:pPr>
              <w:jc w:val="both"/>
            </w:pPr>
            <w:r>
              <w:t>11) результат выполнения административной процедуры:</w:t>
            </w:r>
          </w:p>
          <w:p w:rsidR="00474C51" w:rsidRDefault="00474C51" w:rsidP="00474C51">
            <w:pPr>
              <w:jc w:val="both"/>
            </w:pPr>
            <w:r>
              <w:t>а) подписанное председателем уполномоченного органа либо лицом, его замещающим, решение о постановке заявителя на учет;</w:t>
            </w:r>
          </w:p>
          <w:p w:rsidR="00474C51" w:rsidRDefault="00474C51" w:rsidP="00474C51">
            <w:pPr>
              <w:jc w:val="both"/>
            </w:pPr>
            <w:r>
              <w:t>б) подписанное председателем уполномоченного органа либо лицом, его замещающим, решение об отказе в постановке заявителя на учет;</w:t>
            </w:r>
          </w:p>
          <w:p w:rsidR="00474C51" w:rsidRDefault="00474C51" w:rsidP="00474C51">
            <w:pPr>
              <w:jc w:val="both"/>
            </w:pPr>
            <w:r>
              <w:t>12) способ фиксации результата выполнения административной процедуры:</w:t>
            </w:r>
          </w:p>
          <w:p w:rsidR="00474C51" w:rsidRDefault="00474C51" w:rsidP="00474C51">
            <w:pPr>
              <w:jc w:val="both"/>
            </w:pPr>
            <w:r>
              <w:t xml:space="preserve">а) на основании решения уполномоченного органа </w:t>
            </w:r>
            <w:r>
              <w:lastRenderedPageBreak/>
              <w:t>о постановке заявителя на учет заводится учетное дело. Сведения о принятых на учет заявителях включаются в Книгу учета граждан, нуждающихся в жилых помещениях, по форме, установленной приложением 3 к настоящему административному регламенту;</w:t>
            </w:r>
          </w:p>
          <w:p w:rsidR="00474C51" w:rsidRPr="002B2DFA" w:rsidRDefault="00474C51" w:rsidP="00474C51">
            <w:pPr>
              <w:jc w:val="both"/>
            </w:pPr>
            <w:r>
              <w:t>б) учетному делу присваивается номер, соответствующий номеру в книге регистрации заявлений граждан, нуждающихся в улучшении жилищных условий.</w:t>
            </w:r>
          </w:p>
        </w:tc>
        <w:tc>
          <w:tcPr>
            <w:tcW w:w="2012" w:type="dxa"/>
          </w:tcPr>
          <w:p w:rsidR="00474C51" w:rsidRPr="002B2DFA" w:rsidRDefault="00474C51" w:rsidP="00BE35F8">
            <w:pPr>
              <w:jc w:val="center"/>
            </w:pPr>
            <w:r>
              <w:lastRenderedPageBreak/>
              <w:t>не более 15 рабочих  дней</w:t>
            </w:r>
          </w:p>
        </w:tc>
        <w:tc>
          <w:tcPr>
            <w:tcW w:w="2036" w:type="dxa"/>
          </w:tcPr>
          <w:p w:rsidR="00474C51" w:rsidRPr="00647587" w:rsidRDefault="00474C51" w:rsidP="00474C51">
            <w:pPr>
              <w:jc w:val="center"/>
            </w:pPr>
            <w:r w:rsidRPr="00012DCD">
              <w:rPr>
                <w:color w:val="000000"/>
              </w:rPr>
              <w:t xml:space="preserve">Комитет по управлению </w:t>
            </w:r>
            <w:r w:rsidRPr="00012DCD">
              <w:rPr>
                <w:color w:val="000000"/>
              </w:rPr>
              <w:lastRenderedPageBreak/>
              <w:t xml:space="preserve">муниципальным имуществом администрации города Покачи, </w:t>
            </w:r>
          </w:p>
        </w:tc>
        <w:tc>
          <w:tcPr>
            <w:tcW w:w="2142" w:type="dxa"/>
          </w:tcPr>
          <w:p w:rsidR="00474C51" w:rsidRPr="00A854EF" w:rsidRDefault="00474C51" w:rsidP="00BE35F8">
            <w:pPr>
              <w:jc w:val="center"/>
            </w:pPr>
            <w:r>
              <w:lastRenderedPageBreak/>
              <w:t>документационное обеспечение</w:t>
            </w:r>
          </w:p>
          <w:p w:rsidR="00474C51" w:rsidRPr="00795ECD" w:rsidRDefault="00474C51" w:rsidP="00BE35F8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474C51" w:rsidRPr="002B2DFA" w:rsidRDefault="00474C51" w:rsidP="00BE35F8">
            <w:pPr>
              <w:jc w:val="center"/>
            </w:pPr>
            <w:r>
              <w:lastRenderedPageBreak/>
              <w:t>Нет</w:t>
            </w:r>
          </w:p>
        </w:tc>
      </w:tr>
      <w:tr w:rsidR="00474C51" w:rsidRPr="002B2DFA" w:rsidTr="00012DCD">
        <w:tc>
          <w:tcPr>
            <w:tcW w:w="503" w:type="dxa"/>
          </w:tcPr>
          <w:p w:rsidR="00474C51" w:rsidRPr="002B2DFA" w:rsidRDefault="00474C51" w:rsidP="00CB225D">
            <w:pPr>
              <w:jc w:val="both"/>
            </w:pPr>
            <w:r>
              <w:lastRenderedPageBreak/>
              <w:t>4</w:t>
            </w:r>
          </w:p>
        </w:tc>
        <w:tc>
          <w:tcPr>
            <w:tcW w:w="2076" w:type="dxa"/>
          </w:tcPr>
          <w:p w:rsidR="00474C51" w:rsidRDefault="00474C51" w:rsidP="00474C51">
            <w:pPr>
              <w:autoSpaceDE w:val="0"/>
              <w:autoSpaceDN w:val="0"/>
              <w:adjustRightInd w:val="0"/>
              <w:jc w:val="both"/>
            </w:pPr>
            <w:r>
              <w:t>Выдача (направление) результата муниципальной услуги заявителю</w:t>
            </w:r>
          </w:p>
          <w:p w:rsidR="00474C51" w:rsidRPr="00EC6A9F" w:rsidRDefault="00474C51" w:rsidP="00CB225D">
            <w:pPr>
              <w:jc w:val="both"/>
            </w:pPr>
          </w:p>
        </w:tc>
        <w:tc>
          <w:tcPr>
            <w:tcW w:w="4676" w:type="dxa"/>
          </w:tcPr>
          <w:p w:rsidR="00474C51" w:rsidRDefault="00474C51" w:rsidP="00474C51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1) основанием для начала выполнения административной процедуры является поступление зарегистрированных документов, являющихся результатом предоставления муниципальной услуги, к специалисту управления, ответственному за предоставление муниципальной услуги;</w:t>
            </w:r>
          </w:p>
          <w:p w:rsidR="00474C51" w:rsidRDefault="00474C51" w:rsidP="00474C5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специалист управления, ответственный за предоставление муниципальной услуги направляет документ, являющийся результатом предоставления муниципальной услуги, заявителю указанным в заявлении способом;</w:t>
            </w:r>
          </w:p>
          <w:p w:rsidR="00474C51" w:rsidRDefault="00474C51" w:rsidP="00474C5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критерием принятия решения являются оформленные документы, являющиеся результатом предоставления муниципальной услуги;</w:t>
            </w:r>
          </w:p>
          <w:p w:rsidR="00474C51" w:rsidRDefault="00474C51" w:rsidP="00474C5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результатом выполнения административной процедуры является выдача (направление) заявителю решения о постановке на учет или об отказе в постановке на учет в качестве нуждающегося;</w:t>
            </w:r>
          </w:p>
          <w:p w:rsidR="00474C51" w:rsidRDefault="00474C51" w:rsidP="00474C5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5) максимальный срок выполнения административной процедуры - 1 рабочий день со дня принятия решения о постановке на учет;</w:t>
            </w:r>
          </w:p>
          <w:p w:rsidR="00474C51" w:rsidRDefault="00474C51" w:rsidP="00474C5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7) решение об отказе в постановке на учет </w:t>
            </w:r>
            <w:proofErr w:type="spellStart"/>
            <w:r>
              <w:t>выдается</w:t>
            </w:r>
            <w:proofErr w:type="spellEnd"/>
            <w:r>
              <w:t xml:space="preserve"> или направляется гражданину, подавшему соответствующее заявление, не позднее чем через три рабочих дня со дня принятия такого решения;</w:t>
            </w:r>
          </w:p>
          <w:p w:rsidR="00474C51" w:rsidRDefault="00474C51" w:rsidP="00474C5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8) в случае отказа в принятии на учет заявителю под расписку возвращается заявление о принятии на учет и соответствующие документы с </w:t>
            </w:r>
            <w:r>
              <w:lastRenderedPageBreak/>
              <w:t>указанием конкретных причин возврата, о чем делается соответствующая запись в Книге регистрации заявлений граждан;</w:t>
            </w:r>
          </w:p>
          <w:p w:rsidR="00474C51" w:rsidRDefault="00474C51" w:rsidP="00474C5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9) способ фиксации результата административной процедуры подтверждается отметкой в Книге регистрации заявлений граждан.</w:t>
            </w:r>
          </w:p>
          <w:p w:rsidR="00474C51" w:rsidRPr="002B2DFA" w:rsidRDefault="00474C51" w:rsidP="00B77C8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</w:p>
        </w:tc>
        <w:tc>
          <w:tcPr>
            <w:tcW w:w="2012" w:type="dxa"/>
          </w:tcPr>
          <w:p w:rsidR="00474C51" w:rsidRPr="00474C51" w:rsidRDefault="00474C51" w:rsidP="00474C51">
            <w:pPr>
              <w:jc w:val="center"/>
              <w:rPr>
                <w:color w:val="000000"/>
              </w:rPr>
            </w:pPr>
            <w:r w:rsidRPr="00474C51">
              <w:rPr>
                <w:color w:val="000000"/>
              </w:rPr>
              <w:lastRenderedPageBreak/>
              <w:t>1) в случае постановки на учет - 3 рабочих дня; 2) в случае отказа в постановке на учет -1 рабочий день</w:t>
            </w:r>
          </w:p>
          <w:p w:rsidR="00474C51" w:rsidRPr="002B2DFA" w:rsidRDefault="00474C51" w:rsidP="00474C51">
            <w:pPr>
              <w:jc w:val="center"/>
            </w:pPr>
          </w:p>
        </w:tc>
        <w:tc>
          <w:tcPr>
            <w:tcW w:w="2036" w:type="dxa"/>
          </w:tcPr>
          <w:p w:rsidR="00474C51" w:rsidRPr="00647587" w:rsidRDefault="00474C51" w:rsidP="00474C51">
            <w:pPr>
              <w:jc w:val="center"/>
            </w:pPr>
            <w:r w:rsidRPr="00012DCD">
              <w:rPr>
                <w:color w:val="000000"/>
              </w:rPr>
              <w:t xml:space="preserve">Комитет по управлению муниципальным имуществом администрации города Покачи, </w:t>
            </w:r>
          </w:p>
        </w:tc>
        <w:tc>
          <w:tcPr>
            <w:tcW w:w="2142" w:type="dxa"/>
          </w:tcPr>
          <w:p w:rsidR="00474C51" w:rsidRPr="00A854EF" w:rsidRDefault="00474C51" w:rsidP="00CB225D">
            <w:pPr>
              <w:jc w:val="center"/>
            </w:pPr>
            <w:r>
              <w:t>документационное обеспечение</w:t>
            </w:r>
          </w:p>
          <w:p w:rsidR="00474C51" w:rsidRPr="00795ECD" w:rsidRDefault="00474C51" w:rsidP="00CB225D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474C51" w:rsidRPr="002B2DFA" w:rsidRDefault="00474C51" w:rsidP="00CB225D">
            <w:pPr>
              <w:jc w:val="center"/>
            </w:pPr>
            <w:r>
              <w:t>Нет</w:t>
            </w:r>
          </w:p>
        </w:tc>
      </w:tr>
    </w:tbl>
    <w:p w:rsidR="00B77C8D" w:rsidRDefault="00B77C8D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7C8D" w:rsidRDefault="00B77C8D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8. Особенности предоставления «услуги» в электронной форме</w:t>
      </w: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14708" w:type="dxa"/>
        <w:tblLook w:val="04A0" w:firstRow="1" w:lastRow="0" w:firstColumn="1" w:lastColumn="0" w:noHBand="0" w:noVBand="1"/>
      </w:tblPr>
      <w:tblGrid>
        <w:gridCol w:w="2367"/>
        <w:gridCol w:w="2061"/>
        <w:gridCol w:w="2069"/>
        <w:gridCol w:w="2084"/>
        <w:gridCol w:w="1979"/>
        <w:gridCol w:w="1899"/>
        <w:gridCol w:w="2249"/>
      </w:tblGrid>
      <w:tr w:rsidR="00365C0A" w:rsidRPr="00AF28E7" w:rsidTr="00365C0A">
        <w:tc>
          <w:tcPr>
            <w:tcW w:w="2376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заявителем информации о сроках и порядке предоставления  «услуги»</w:t>
            </w:r>
          </w:p>
        </w:tc>
        <w:tc>
          <w:tcPr>
            <w:tcW w:w="2073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записи на прием в орган, МФЦ для подачи запроса о предоставлении «услуги»</w:t>
            </w:r>
          </w:p>
        </w:tc>
        <w:tc>
          <w:tcPr>
            <w:tcW w:w="2081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формирования запроса о предоставлении «услуги»</w:t>
            </w:r>
          </w:p>
        </w:tc>
        <w:tc>
          <w:tcPr>
            <w:tcW w:w="2089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приема и регистрации органом, предоставляющим услугу, запроса о предоставлении «услуги» и иных документов, необходимых для предоставления «услуги»</w:t>
            </w:r>
          </w:p>
        </w:tc>
        <w:tc>
          <w:tcPr>
            <w:tcW w:w="1979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оплаты государственной пошлины за предоставление «услуги» и уплаты иных платежей, взимаемых в соответствии с законодательством РФ</w:t>
            </w:r>
          </w:p>
        </w:tc>
        <w:tc>
          <w:tcPr>
            <w:tcW w:w="1843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сведений о ходе выполнения запроса о предоставлении «услуги»</w:t>
            </w:r>
          </w:p>
        </w:tc>
        <w:tc>
          <w:tcPr>
            <w:tcW w:w="2267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подачи жалобы на нарушение порядка предоставления «услуги» и досудебного (внесудебного) обжалования решений и действий (бездействия) органа в процессе получения «услуги»</w:t>
            </w:r>
          </w:p>
        </w:tc>
      </w:tr>
      <w:tr w:rsidR="00365C0A" w:rsidRPr="00AF28E7" w:rsidTr="00365C0A">
        <w:tc>
          <w:tcPr>
            <w:tcW w:w="2376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081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8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97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84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267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AF28E7" w:rsidRPr="00AF28E7" w:rsidTr="00365C0A">
        <w:trPr>
          <w:trHeight w:val="543"/>
        </w:trPr>
        <w:tc>
          <w:tcPr>
            <w:tcW w:w="14708" w:type="dxa"/>
            <w:gridSpan w:val="7"/>
          </w:tcPr>
          <w:p w:rsidR="00AF28E7" w:rsidRPr="00EE7E54" w:rsidRDefault="00624FBB" w:rsidP="00E31D17">
            <w:pPr>
              <w:pStyle w:val="a4"/>
              <w:jc w:val="center"/>
              <w:rPr>
                <w:sz w:val="22"/>
                <w:szCs w:val="22"/>
              </w:rPr>
            </w:pPr>
            <w:r w:rsidRPr="001A7C9A">
              <w:rPr>
                <w:b/>
                <w:color w:val="000000"/>
                <w:sz w:val="20"/>
                <w:szCs w:val="20"/>
              </w:rPr>
              <w:t>Прием заявлений, документов, а также постановка граждан на учет в качестве нуждающихся в жилых помещениях на территории города Покачи</w:t>
            </w:r>
          </w:p>
        </w:tc>
      </w:tr>
      <w:tr w:rsidR="00365C0A" w:rsidRPr="00AF28E7" w:rsidTr="00365C0A">
        <w:tc>
          <w:tcPr>
            <w:tcW w:w="2376" w:type="dxa"/>
          </w:tcPr>
          <w:p w:rsidR="00661DFA" w:rsidRDefault="00661DFA" w:rsidP="00221FBF">
            <w:pPr>
              <w:jc w:val="center"/>
              <w:rPr>
                <w:i/>
              </w:rPr>
            </w:pPr>
          </w:p>
          <w:p w:rsidR="00AF28E7" w:rsidRPr="00365C0A" w:rsidRDefault="00365C0A" w:rsidP="001009EA">
            <w:pPr>
              <w:jc w:val="center"/>
            </w:pPr>
            <w:r>
              <w:t>-на официальном сайте администрации города Покачи (</w:t>
            </w:r>
            <w:hyperlink r:id="rId9" w:history="1">
              <w:r w:rsidRPr="008D6F32">
                <w:rPr>
                  <w:rStyle w:val="a8"/>
                  <w:lang w:val="en-US"/>
                </w:rPr>
                <w:t>www</w:t>
              </w:r>
              <w:r w:rsidRPr="00365C0A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admpokachi</w:t>
              </w:r>
              <w:proofErr w:type="spellEnd"/>
              <w:r w:rsidRPr="00365C0A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t xml:space="preserve">- </w:t>
            </w:r>
            <w:r>
              <w:t>в федеральной государственной информационной системе «Единый портал государственных и муниципальных услуг (функций)» (</w:t>
            </w:r>
            <w:hyperlink r:id="rId10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gosuslugi</w:t>
              </w:r>
              <w:proofErr w:type="spellEnd"/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t xml:space="preserve">- </w:t>
            </w:r>
            <w:r>
              <w:t xml:space="preserve">в региональной информационной </w:t>
            </w:r>
            <w:r>
              <w:lastRenderedPageBreak/>
              <w:t>системе Ханты-Мансийского автономного округа – Югры  «Портал государственных и муниципальных услуг (функций) Ханты-Мансийского автономного округа – Югры» (</w:t>
            </w:r>
            <w:hyperlink r:id="rId11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.86.</w:t>
              </w:r>
              <w:proofErr w:type="spellStart"/>
              <w:r w:rsidRPr="008D6F32">
                <w:rPr>
                  <w:rStyle w:val="a8"/>
                  <w:lang w:val="en-US"/>
                </w:rPr>
                <w:t>gosuslugi</w:t>
              </w:r>
              <w:proofErr w:type="spellEnd"/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>
              <w:t>)</w:t>
            </w:r>
          </w:p>
        </w:tc>
        <w:tc>
          <w:tcPr>
            <w:tcW w:w="2073" w:type="dxa"/>
          </w:tcPr>
          <w:p w:rsidR="00AF28E7" w:rsidRPr="00AF28E7" w:rsidRDefault="00365C0A" w:rsidP="00012DCD">
            <w:pPr>
              <w:jc w:val="center"/>
            </w:pPr>
            <w:r>
              <w:lastRenderedPageBreak/>
              <w:t>нет</w:t>
            </w:r>
          </w:p>
        </w:tc>
        <w:tc>
          <w:tcPr>
            <w:tcW w:w="2081" w:type="dxa"/>
          </w:tcPr>
          <w:p w:rsidR="00AF28E7" w:rsidRPr="00AF28E7" w:rsidRDefault="00365C0A" w:rsidP="00AF28E7">
            <w:pPr>
              <w:jc w:val="center"/>
            </w:pPr>
            <w:r>
              <w:t>нет</w:t>
            </w:r>
          </w:p>
        </w:tc>
        <w:tc>
          <w:tcPr>
            <w:tcW w:w="2089" w:type="dxa"/>
          </w:tcPr>
          <w:p w:rsidR="00624FBB" w:rsidRDefault="00624FBB" w:rsidP="00624FBB">
            <w:pPr>
              <w:autoSpaceDE w:val="0"/>
              <w:autoSpaceDN w:val="0"/>
              <w:adjustRightInd w:val="0"/>
              <w:jc w:val="both"/>
            </w:pPr>
            <w:r>
              <w:t xml:space="preserve"> имеется возможность направления заявителем документов в электронной форме посредством Единого и регионального порталов</w:t>
            </w:r>
          </w:p>
          <w:p w:rsidR="00AF28E7" w:rsidRPr="00AF28E7" w:rsidRDefault="00AF28E7" w:rsidP="00AF28E7">
            <w:pPr>
              <w:jc w:val="center"/>
            </w:pPr>
          </w:p>
        </w:tc>
        <w:tc>
          <w:tcPr>
            <w:tcW w:w="1979" w:type="dxa"/>
          </w:tcPr>
          <w:p w:rsidR="00AF28E7" w:rsidRPr="00AF28E7" w:rsidRDefault="00365C0A" w:rsidP="00221FBF">
            <w:pPr>
              <w:jc w:val="center"/>
            </w:pPr>
            <w:r>
              <w:t>нет</w:t>
            </w:r>
          </w:p>
        </w:tc>
        <w:tc>
          <w:tcPr>
            <w:tcW w:w="1843" w:type="dxa"/>
          </w:tcPr>
          <w:p w:rsidR="001A7C9A" w:rsidRDefault="001A7C9A" w:rsidP="001A7C9A">
            <w:pPr>
              <w:autoSpaceDE w:val="0"/>
              <w:autoSpaceDN w:val="0"/>
              <w:adjustRightInd w:val="0"/>
              <w:jc w:val="both"/>
            </w:pPr>
            <w:r>
              <w:t xml:space="preserve">заявитель (представитель заявителя) вправе представлять документы в электронной форме с использованием Единого портала и регионального портала с использованием электронной подписи, вид которой определяется в </w:t>
            </w:r>
            <w:r>
              <w:lastRenderedPageBreak/>
              <w:t>соответствии с действующим федеральным законодательством;</w:t>
            </w:r>
          </w:p>
          <w:p w:rsidR="00AF28E7" w:rsidRPr="00AF28E7" w:rsidRDefault="001A7C9A" w:rsidP="001A7C9A">
            <w:pPr>
              <w:jc w:val="center"/>
            </w:pPr>
            <w:r>
              <w:t xml:space="preserve"> </w:t>
            </w:r>
          </w:p>
        </w:tc>
        <w:tc>
          <w:tcPr>
            <w:tcW w:w="2267" w:type="dxa"/>
          </w:tcPr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В электронной форме жалоба подается заявителем посредством:</w:t>
            </w: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1) официального сайта;</w:t>
            </w: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2) Единого портала.</w:t>
            </w:r>
          </w:p>
          <w:p w:rsidR="00AF28E7" w:rsidRPr="00AF28E7" w:rsidRDefault="00AF28E7" w:rsidP="001009EA">
            <w:pPr>
              <w:jc w:val="center"/>
            </w:pPr>
          </w:p>
        </w:tc>
      </w:tr>
    </w:tbl>
    <w:p w:rsidR="001009EA" w:rsidRDefault="001009EA">
      <w:pPr>
        <w:sectPr w:rsidR="001009EA" w:rsidSect="00387386">
          <w:pgSz w:w="16838" w:h="11906" w:orient="landscape"/>
          <w:pgMar w:top="709" w:right="1134" w:bottom="709" w:left="1134" w:header="708" w:footer="708" w:gutter="0"/>
          <w:cols w:space="708"/>
          <w:docGrid w:linePitch="360"/>
        </w:sect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/>
          <w:bCs/>
          <w:sz w:val="20"/>
          <w:szCs w:val="20"/>
        </w:rPr>
      </w:pPr>
      <w:r w:rsidRPr="00624FBB">
        <w:rPr>
          <w:rFonts w:ascii="Times New Roman" w:hAnsi="Times New Roman" w:cs="Times New Roman"/>
          <w:b/>
          <w:bCs/>
          <w:sz w:val="20"/>
          <w:szCs w:val="20"/>
        </w:rPr>
        <w:lastRenderedPageBreak/>
        <w:t>Приложение 1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624FBB">
        <w:rPr>
          <w:rFonts w:ascii="Times New Roman" w:hAnsi="Times New Roman" w:cs="Times New Roman"/>
          <w:b/>
          <w:bCs/>
          <w:sz w:val="20"/>
          <w:szCs w:val="20"/>
        </w:rPr>
        <w:t>к административному регламенту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624FBB">
        <w:rPr>
          <w:rFonts w:ascii="Times New Roman" w:hAnsi="Times New Roman" w:cs="Times New Roman"/>
          <w:b/>
          <w:bCs/>
          <w:sz w:val="20"/>
          <w:szCs w:val="20"/>
        </w:rPr>
        <w:t>предоставления муниципальной услуги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624FBB">
        <w:rPr>
          <w:rFonts w:ascii="Times New Roman" w:hAnsi="Times New Roman" w:cs="Times New Roman"/>
          <w:b/>
          <w:bCs/>
          <w:sz w:val="20"/>
          <w:szCs w:val="20"/>
        </w:rPr>
        <w:t>"Прием заявлений, документов,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624FBB">
        <w:rPr>
          <w:rFonts w:ascii="Times New Roman" w:hAnsi="Times New Roman" w:cs="Times New Roman"/>
          <w:b/>
          <w:bCs/>
          <w:sz w:val="20"/>
          <w:szCs w:val="20"/>
        </w:rPr>
        <w:t>а также постановка граждан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624FBB">
        <w:rPr>
          <w:rFonts w:ascii="Times New Roman" w:hAnsi="Times New Roman" w:cs="Times New Roman"/>
          <w:b/>
          <w:bCs/>
          <w:sz w:val="20"/>
          <w:szCs w:val="20"/>
        </w:rPr>
        <w:t xml:space="preserve">на учет в качестве </w:t>
      </w:r>
      <w:proofErr w:type="gramStart"/>
      <w:r w:rsidRPr="00624FBB">
        <w:rPr>
          <w:rFonts w:ascii="Times New Roman" w:hAnsi="Times New Roman" w:cs="Times New Roman"/>
          <w:b/>
          <w:bCs/>
          <w:sz w:val="20"/>
          <w:szCs w:val="20"/>
        </w:rPr>
        <w:t>нуждающихся</w:t>
      </w:r>
      <w:proofErr w:type="gramEnd"/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624FBB">
        <w:rPr>
          <w:rFonts w:ascii="Times New Roman" w:hAnsi="Times New Roman" w:cs="Times New Roman"/>
          <w:b/>
          <w:bCs/>
          <w:sz w:val="20"/>
          <w:szCs w:val="20"/>
        </w:rPr>
        <w:t>в жилых помещениях"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before="260"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       Руководителю уполномоченного органа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       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        (инициалы, фамилия руководителя)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       __________________________________,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       (фамилия, имя, отчество заявителя)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       </w:t>
      </w:r>
      <w:proofErr w:type="gramStart"/>
      <w:r w:rsidRPr="00624FBB">
        <w:rPr>
          <w:rFonts w:ascii="Courier New" w:hAnsi="Courier New" w:cs="Courier New"/>
          <w:sz w:val="20"/>
          <w:szCs w:val="20"/>
        </w:rPr>
        <w:t>проживающего</w:t>
      </w:r>
      <w:proofErr w:type="gramEnd"/>
      <w:r w:rsidRPr="00624FBB">
        <w:rPr>
          <w:rFonts w:ascii="Courier New" w:hAnsi="Courier New" w:cs="Courier New"/>
          <w:sz w:val="20"/>
          <w:szCs w:val="20"/>
        </w:rPr>
        <w:t xml:space="preserve"> (ей) по адресу: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       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       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       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       адрес электронной почты: 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       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       телефон: 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Заявление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Прошу принять меня с </w:t>
      </w:r>
      <w:proofErr w:type="spellStart"/>
      <w:r w:rsidRPr="00624FBB">
        <w:rPr>
          <w:rFonts w:ascii="Courier New" w:hAnsi="Courier New" w:cs="Courier New"/>
          <w:sz w:val="20"/>
          <w:szCs w:val="20"/>
        </w:rPr>
        <w:t>семьей</w:t>
      </w:r>
      <w:proofErr w:type="spellEnd"/>
      <w:r w:rsidRPr="00624FBB">
        <w:rPr>
          <w:rFonts w:ascii="Courier New" w:hAnsi="Courier New" w:cs="Courier New"/>
          <w:sz w:val="20"/>
          <w:szCs w:val="20"/>
        </w:rPr>
        <w:t xml:space="preserve"> из _____________ человек на учет в качестве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нуждающихся  в  жилых  помещениях, предоставляемых по договорам </w:t>
      </w:r>
      <w:proofErr w:type="gramStart"/>
      <w:r w:rsidRPr="00624FBB">
        <w:rPr>
          <w:rFonts w:ascii="Courier New" w:hAnsi="Courier New" w:cs="Courier New"/>
          <w:sz w:val="20"/>
          <w:szCs w:val="20"/>
        </w:rPr>
        <w:t>социального</w:t>
      </w:r>
      <w:proofErr w:type="gramEnd"/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найма.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Я и члены моей семьи проживаем по адресу: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(указать адрес, тип, площадь занимаемого жилого помещения)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3544"/>
        <w:gridCol w:w="1843"/>
        <w:gridCol w:w="2551"/>
      </w:tblGrid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N </w:t>
            </w:r>
            <w:proofErr w:type="gramStart"/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</w:t>
            </w:r>
            <w:proofErr w:type="gramEnd"/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Фамилия, имя, отчество заявителя, членов семьи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Родственные отношения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Адрес занимаемого жилого помещения</w:t>
            </w:r>
          </w:p>
        </w:tc>
      </w:tr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Гражданско-правовых  сделок с жилыми помещениями за </w:t>
      </w:r>
      <w:proofErr w:type="gramStart"/>
      <w:r w:rsidRPr="00624FBB">
        <w:rPr>
          <w:rFonts w:ascii="Courier New" w:hAnsi="Courier New" w:cs="Courier New"/>
          <w:sz w:val="20"/>
          <w:szCs w:val="20"/>
        </w:rPr>
        <w:t>последние</w:t>
      </w:r>
      <w:proofErr w:type="gramEnd"/>
      <w:r w:rsidRPr="00624FBB">
        <w:rPr>
          <w:rFonts w:ascii="Courier New" w:hAnsi="Courier New" w:cs="Courier New"/>
          <w:sz w:val="20"/>
          <w:szCs w:val="20"/>
        </w:rPr>
        <w:t xml:space="preserve"> 5 лет я и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члены   моей   семьи   не   </w:t>
      </w:r>
      <w:proofErr w:type="gramStart"/>
      <w:r w:rsidRPr="00624FBB">
        <w:rPr>
          <w:rFonts w:ascii="Courier New" w:hAnsi="Courier New" w:cs="Courier New"/>
          <w:sz w:val="20"/>
          <w:szCs w:val="20"/>
        </w:rPr>
        <w:t>производили</w:t>
      </w:r>
      <w:proofErr w:type="gramEnd"/>
      <w:r w:rsidRPr="00624FBB">
        <w:rPr>
          <w:rFonts w:ascii="Courier New" w:hAnsi="Courier New" w:cs="Courier New"/>
          <w:sz w:val="20"/>
          <w:szCs w:val="20"/>
        </w:rPr>
        <w:t>/производили   (подчеркнуть)   (если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производили, </w:t>
      </w:r>
      <w:proofErr w:type="gramStart"/>
      <w:r w:rsidRPr="00624FBB">
        <w:rPr>
          <w:rFonts w:ascii="Courier New" w:hAnsi="Courier New" w:cs="Courier New"/>
          <w:sz w:val="20"/>
          <w:szCs w:val="20"/>
        </w:rPr>
        <w:t>то</w:t>
      </w:r>
      <w:proofErr w:type="gramEnd"/>
      <w:r w:rsidRPr="00624FBB">
        <w:rPr>
          <w:rFonts w:ascii="Courier New" w:hAnsi="Courier New" w:cs="Courier New"/>
          <w:sz w:val="20"/>
          <w:szCs w:val="20"/>
        </w:rPr>
        <w:t xml:space="preserve"> какие именно) _____________________________________________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Я  и члены моей семьи имеем на праве собственности следующее движимое и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proofErr w:type="gramStart"/>
      <w:r w:rsidRPr="00624FBB">
        <w:rPr>
          <w:rFonts w:ascii="Courier New" w:hAnsi="Courier New" w:cs="Courier New"/>
          <w:sz w:val="20"/>
          <w:szCs w:val="20"/>
        </w:rPr>
        <w:t>недвижимое   имущество,   подлежащее  налогообложению,  и  доход  (подлежит</w:t>
      </w:r>
      <w:proofErr w:type="gramEnd"/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обязательному заполнению):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- недвижимое имущество: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77"/>
        <w:gridCol w:w="1366"/>
        <w:gridCol w:w="1020"/>
        <w:gridCol w:w="1871"/>
        <w:gridCol w:w="1842"/>
      </w:tblGrid>
      <w:tr w:rsidR="00624FBB" w:rsidRPr="00624FBB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недвижимого имущества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Площадь (кв. м)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Доля в праве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Адрес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Основание приобретения </w:t>
            </w:r>
            <w:hyperlink w:anchor="Par156" w:history="1">
              <w:r w:rsidRPr="00624FBB">
                <w:rPr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>&lt;*&gt;</w:t>
              </w:r>
            </w:hyperlink>
          </w:p>
        </w:tc>
      </w:tr>
      <w:tr w:rsidR="00624FBB" w:rsidRPr="00624FBB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</w:tr>
      <w:tr w:rsidR="00624FBB" w:rsidRPr="00624FBB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4FBB" w:rsidRPr="00624FBB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4FBB" w:rsidRPr="00624FBB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4FBB" w:rsidRPr="00624FBB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624FBB">
        <w:rPr>
          <w:rFonts w:ascii="Times New Roman" w:hAnsi="Times New Roman" w:cs="Times New Roman"/>
          <w:b/>
          <w:bCs/>
          <w:sz w:val="20"/>
          <w:szCs w:val="20"/>
        </w:rPr>
        <w:lastRenderedPageBreak/>
        <w:t>- движимое имущество, подлежащее государственной регистрации: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20"/>
        <w:gridCol w:w="1843"/>
        <w:gridCol w:w="2409"/>
      </w:tblGrid>
      <w:tr w:rsidR="00624FBB" w:rsidRPr="00624FBB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Марка транспортного средства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Год выпуска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Государственный регистрационный номер</w:t>
            </w:r>
          </w:p>
        </w:tc>
      </w:tr>
      <w:tr w:rsidR="00624FBB" w:rsidRPr="00624FBB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624FBB" w:rsidRPr="00624FBB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4FBB" w:rsidRPr="00624FBB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4FBB" w:rsidRPr="00624FBB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624FBB">
        <w:rPr>
          <w:rFonts w:ascii="Times New Roman" w:hAnsi="Times New Roman" w:cs="Times New Roman"/>
          <w:b/>
          <w:bCs/>
          <w:sz w:val="20"/>
          <w:szCs w:val="20"/>
        </w:rPr>
        <w:t>- доходы заявителя: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5387"/>
        <w:gridCol w:w="2551"/>
      </w:tblGrid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N </w:t>
            </w:r>
            <w:proofErr w:type="gramStart"/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</w:t>
            </w:r>
            <w:proofErr w:type="gramEnd"/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/п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Вид дохода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Среднемесячная величина дохода (руб.) </w:t>
            </w:r>
            <w:hyperlink w:anchor="Par158" w:history="1">
              <w:r w:rsidRPr="00624FBB">
                <w:rPr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>&lt;**&gt;</w:t>
              </w:r>
            </w:hyperlink>
          </w:p>
        </w:tc>
      </w:tr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624FBB" w:rsidRPr="00624FBB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Доход по основному месту работы (по справке </w:t>
            </w:r>
            <w:hyperlink r:id="rId12" w:history="1">
              <w:r w:rsidRPr="00624FBB">
                <w:rPr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>2-НДФЛ</w:t>
              </w:r>
            </w:hyperlink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</w:tc>
      </w:tr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4FBB" w:rsidRPr="00624FBB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Иные доходы (все виды выплат, пособий, проценты, полученные по банковским вкладам):</w:t>
            </w:r>
          </w:p>
        </w:tc>
      </w:tr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624FBB">
        <w:rPr>
          <w:rFonts w:ascii="Times New Roman" w:hAnsi="Times New Roman" w:cs="Times New Roman"/>
          <w:b/>
          <w:bCs/>
          <w:sz w:val="20"/>
          <w:szCs w:val="20"/>
        </w:rPr>
        <w:t>- доходы членов семьи заявителя: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5387"/>
        <w:gridCol w:w="2551"/>
      </w:tblGrid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N </w:t>
            </w:r>
            <w:proofErr w:type="gramStart"/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</w:t>
            </w:r>
            <w:proofErr w:type="gramEnd"/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/п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Вид дохода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Среднемесячная величина дохода (руб.) </w:t>
            </w:r>
            <w:hyperlink w:anchor="Par158" w:history="1">
              <w:r w:rsidRPr="00624FBB">
                <w:rPr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>&lt;**&gt;</w:t>
              </w:r>
            </w:hyperlink>
          </w:p>
        </w:tc>
      </w:tr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624FBB" w:rsidRPr="00624FBB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Доход по основному месту работы (по справке </w:t>
            </w:r>
            <w:hyperlink r:id="rId13" w:history="1">
              <w:r w:rsidRPr="00624FBB">
                <w:rPr>
                  <w:rFonts w:ascii="Times New Roman" w:hAnsi="Times New Roman" w:cs="Times New Roman"/>
                  <w:b/>
                  <w:bCs/>
                  <w:color w:val="0000FF"/>
                  <w:sz w:val="20"/>
                  <w:szCs w:val="20"/>
                </w:rPr>
                <w:t>2-НДФЛ</w:t>
              </w:r>
            </w:hyperlink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</w:tc>
      </w:tr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4FBB" w:rsidRPr="00624FBB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Иные доходы (все виды выплат, пособий, проценты, полученные по банковским вкладам):</w:t>
            </w:r>
          </w:p>
        </w:tc>
      </w:tr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4FBB" w:rsidRPr="00624FB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F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BB" w:rsidRPr="00624FBB" w:rsidRDefault="00624FBB" w:rsidP="00624F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--------------------------------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bookmarkStart w:id="1" w:name="Par156"/>
      <w:bookmarkEnd w:id="1"/>
      <w:r w:rsidRPr="00624FBB">
        <w:rPr>
          <w:rFonts w:ascii="Courier New" w:hAnsi="Courier New" w:cs="Courier New"/>
          <w:sz w:val="20"/>
          <w:szCs w:val="20"/>
        </w:rPr>
        <w:t xml:space="preserve">    </w:t>
      </w:r>
      <w:proofErr w:type="gramStart"/>
      <w:r w:rsidRPr="00624FBB">
        <w:rPr>
          <w:rFonts w:ascii="Courier New" w:hAnsi="Courier New" w:cs="Courier New"/>
          <w:sz w:val="20"/>
          <w:szCs w:val="20"/>
        </w:rPr>
        <w:t>&lt;*&gt;   Указываются   основание  приобретения  (покупка,  мена,  дарение,</w:t>
      </w:r>
      <w:proofErr w:type="gramEnd"/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наследование, приватизация и другие).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bookmarkStart w:id="2" w:name="Par158"/>
      <w:bookmarkEnd w:id="2"/>
      <w:r w:rsidRPr="00624FBB">
        <w:rPr>
          <w:rFonts w:ascii="Courier New" w:hAnsi="Courier New" w:cs="Courier New"/>
          <w:sz w:val="20"/>
          <w:szCs w:val="20"/>
        </w:rPr>
        <w:t xml:space="preserve">    &lt;**&gt;  Для  доходов,  полученных  в  иностранной валюте, величина дохода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учитывается в рублях по курсу Банка России на дату получения дохода.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Я  (мы)  даю (ем) согласие на проверку указанных в заявлении сведений и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на запрос документов, необходимых для рассмотрения заявления.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В  соответствии  с требованиями </w:t>
      </w:r>
      <w:hyperlink r:id="rId14" w:history="1">
        <w:r w:rsidRPr="00624FBB">
          <w:rPr>
            <w:rFonts w:ascii="Courier New" w:hAnsi="Courier New" w:cs="Courier New"/>
            <w:color w:val="0000FF"/>
            <w:sz w:val="20"/>
            <w:szCs w:val="20"/>
          </w:rPr>
          <w:t>статьи 9</w:t>
        </w:r>
      </w:hyperlink>
      <w:r w:rsidRPr="00624FBB">
        <w:rPr>
          <w:rFonts w:ascii="Courier New" w:hAnsi="Courier New" w:cs="Courier New"/>
          <w:sz w:val="20"/>
          <w:szCs w:val="20"/>
        </w:rPr>
        <w:t xml:space="preserve"> Федерального закона от 27 июля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2006  года  N 152-ФЗ "О персональных данных" подтверждаю (ем) </w:t>
      </w:r>
      <w:proofErr w:type="spellStart"/>
      <w:r w:rsidRPr="00624FBB">
        <w:rPr>
          <w:rFonts w:ascii="Courier New" w:hAnsi="Courier New" w:cs="Courier New"/>
          <w:sz w:val="20"/>
          <w:szCs w:val="20"/>
        </w:rPr>
        <w:t>свое</w:t>
      </w:r>
      <w:proofErr w:type="spellEnd"/>
      <w:r w:rsidRPr="00624FBB">
        <w:rPr>
          <w:rFonts w:ascii="Courier New" w:hAnsi="Courier New" w:cs="Courier New"/>
          <w:sz w:val="20"/>
          <w:szCs w:val="20"/>
        </w:rPr>
        <w:t xml:space="preserve"> согласие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lastRenderedPageBreak/>
        <w:t>на обработку органами местного самоуправления персональных данных.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</w:t>
      </w:r>
      <w:proofErr w:type="gramStart"/>
      <w:r w:rsidRPr="00624FBB">
        <w:rPr>
          <w:rFonts w:ascii="Courier New" w:hAnsi="Courier New" w:cs="Courier New"/>
          <w:sz w:val="20"/>
          <w:szCs w:val="20"/>
        </w:rPr>
        <w:t>(подпись всех совершеннолетних членов семьи или законных представителей</w:t>
      </w:r>
      <w:proofErr w:type="gramEnd"/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за несовершеннолетних членов семьи)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Ежегодная  перерегистрация  граждан,  состоящих  на  учете  в  качестве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нуждающихся  в  жилых  помещениях, предоставляемых по договорам </w:t>
      </w:r>
      <w:proofErr w:type="gramStart"/>
      <w:r w:rsidRPr="00624FBB">
        <w:rPr>
          <w:rFonts w:ascii="Courier New" w:hAnsi="Courier New" w:cs="Courier New"/>
          <w:sz w:val="20"/>
          <w:szCs w:val="20"/>
        </w:rPr>
        <w:t>социального</w:t>
      </w:r>
      <w:proofErr w:type="gramEnd"/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найма, проходит с 1 февраля до 1 апреля. С условиями и порядком прохождения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proofErr w:type="gramStart"/>
      <w:r w:rsidRPr="00624FBB">
        <w:rPr>
          <w:rFonts w:ascii="Courier New" w:hAnsi="Courier New" w:cs="Courier New"/>
          <w:sz w:val="20"/>
          <w:szCs w:val="20"/>
        </w:rPr>
        <w:t>ежегодной перерегистрации ознакомлены.</w:t>
      </w:r>
      <w:proofErr w:type="gramEnd"/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Извещение о постановке на учет нуждающихся в улучшении жилищных условий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либо  отказе  в  постановке  на учет прошу выдать мне на руки, направить </w:t>
      </w:r>
      <w:proofErr w:type="gramStart"/>
      <w:r w:rsidRPr="00624FBB">
        <w:rPr>
          <w:rFonts w:ascii="Courier New" w:hAnsi="Courier New" w:cs="Courier New"/>
          <w:sz w:val="20"/>
          <w:szCs w:val="20"/>
        </w:rPr>
        <w:t>по</w:t>
      </w:r>
      <w:proofErr w:type="gramEnd"/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почте (подчеркнуть).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Заявитель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_________________________________________________________________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Члены семьи _______________________________________________________________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_______________________________________________________________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_______________________________________________________________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"____" _______________ 201__ года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Документы принял специалист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___________________________             ___________________________________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 xml:space="preserve">                                               (подпись) (Ф.И.О.)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624FBB">
        <w:rPr>
          <w:rFonts w:ascii="Courier New" w:hAnsi="Courier New" w:cs="Courier New"/>
          <w:sz w:val="20"/>
          <w:szCs w:val="20"/>
        </w:rPr>
        <w:t>"____" _______________ 201__ года</w:t>
      </w:r>
    </w:p>
    <w:p w:rsidR="00624FBB" w:rsidRPr="00624FBB" w:rsidRDefault="00624FBB" w:rsidP="00624F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661243" w:rsidRPr="008C2B2D" w:rsidRDefault="00661243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sectPr w:rsidR="00661243" w:rsidRPr="008C2B2D" w:rsidSect="00624FBB">
      <w:pgSz w:w="11905" w:h="16838"/>
      <w:pgMar w:top="1134" w:right="709" w:bottom="1134" w:left="709" w:header="0" w:footer="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CB4EEE"/>
    <w:multiLevelType w:val="hybridMultilevel"/>
    <w:tmpl w:val="1FF8C0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436DDD"/>
    <w:multiLevelType w:val="hybridMultilevel"/>
    <w:tmpl w:val="F530EC24"/>
    <w:lvl w:ilvl="0" w:tplc="B41889A6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36606E"/>
    <w:multiLevelType w:val="hybridMultilevel"/>
    <w:tmpl w:val="94A625B6"/>
    <w:lvl w:ilvl="0" w:tplc="2378F54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C1470D"/>
    <w:multiLevelType w:val="hybridMultilevel"/>
    <w:tmpl w:val="916A1A90"/>
    <w:lvl w:ilvl="0" w:tplc="4F0A834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1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64B5C8F"/>
    <w:multiLevelType w:val="hybridMultilevel"/>
    <w:tmpl w:val="48D803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3"/>
  </w:num>
  <w:num w:numId="3">
    <w:abstractNumId w:val="6"/>
  </w:num>
  <w:num w:numId="4">
    <w:abstractNumId w:val="0"/>
  </w:num>
  <w:num w:numId="5">
    <w:abstractNumId w:val="9"/>
  </w:num>
  <w:num w:numId="6">
    <w:abstractNumId w:val="10"/>
  </w:num>
  <w:num w:numId="7">
    <w:abstractNumId w:val="5"/>
  </w:num>
  <w:num w:numId="8">
    <w:abstractNumId w:val="8"/>
  </w:num>
  <w:num w:numId="9">
    <w:abstractNumId w:val="7"/>
  </w:num>
  <w:num w:numId="10">
    <w:abstractNumId w:val="2"/>
  </w:num>
  <w:num w:numId="11">
    <w:abstractNumId w:val="12"/>
  </w:num>
  <w:num w:numId="12">
    <w:abstractNumId w:val="4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F5CA4"/>
    <w:rsid w:val="000077D3"/>
    <w:rsid w:val="000128F3"/>
    <w:rsid w:val="00012DCD"/>
    <w:rsid w:val="00012E46"/>
    <w:rsid w:val="000134C0"/>
    <w:rsid w:val="000224B0"/>
    <w:rsid w:val="000411FE"/>
    <w:rsid w:val="00045CA5"/>
    <w:rsid w:val="00055956"/>
    <w:rsid w:val="00057372"/>
    <w:rsid w:val="00057988"/>
    <w:rsid w:val="00060149"/>
    <w:rsid w:val="00067C27"/>
    <w:rsid w:val="00070A3D"/>
    <w:rsid w:val="00077574"/>
    <w:rsid w:val="00081E45"/>
    <w:rsid w:val="000844C1"/>
    <w:rsid w:val="00091CBC"/>
    <w:rsid w:val="00091DA3"/>
    <w:rsid w:val="000940C8"/>
    <w:rsid w:val="00095BF2"/>
    <w:rsid w:val="000A1165"/>
    <w:rsid w:val="000A2728"/>
    <w:rsid w:val="000A7C51"/>
    <w:rsid w:val="000B6138"/>
    <w:rsid w:val="000C1233"/>
    <w:rsid w:val="000D72E3"/>
    <w:rsid w:val="000F371B"/>
    <w:rsid w:val="001009EA"/>
    <w:rsid w:val="00105C1E"/>
    <w:rsid w:val="00122049"/>
    <w:rsid w:val="00123546"/>
    <w:rsid w:val="001463DD"/>
    <w:rsid w:val="0015402C"/>
    <w:rsid w:val="001616CE"/>
    <w:rsid w:val="00171949"/>
    <w:rsid w:val="001844C4"/>
    <w:rsid w:val="001969EC"/>
    <w:rsid w:val="001A7C9A"/>
    <w:rsid w:val="001B16E7"/>
    <w:rsid w:val="001C3139"/>
    <w:rsid w:val="001C39A0"/>
    <w:rsid w:val="001C6657"/>
    <w:rsid w:val="001E5BC3"/>
    <w:rsid w:val="001F0404"/>
    <w:rsid w:val="001F270B"/>
    <w:rsid w:val="001F2A2F"/>
    <w:rsid w:val="00221FBF"/>
    <w:rsid w:val="00224045"/>
    <w:rsid w:val="00232810"/>
    <w:rsid w:val="0023490F"/>
    <w:rsid w:val="002465BD"/>
    <w:rsid w:val="00250389"/>
    <w:rsid w:val="00251674"/>
    <w:rsid w:val="00252639"/>
    <w:rsid w:val="00263389"/>
    <w:rsid w:val="00266EFA"/>
    <w:rsid w:val="002728EF"/>
    <w:rsid w:val="00282984"/>
    <w:rsid w:val="00286A90"/>
    <w:rsid w:val="00286C59"/>
    <w:rsid w:val="002A7A0A"/>
    <w:rsid w:val="002A7CCC"/>
    <w:rsid w:val="002B29B7"/>
    <w:rsid w:val="002B2D56"/>
    <w:rsid w:val="002B2DFA"/>
    <w:rsid w:val="002B33E9"/>
    <w:rsid w:val="002C0109"/>
    <w:rsid w:val="002C0573"/>
    <w:rsid w:val="002C305B"/>
    <w:rsid w:val="002C3A01"/>
    <w:rsid w:val="002C7827"/>
    <w:rsid w:val="002D1F04"/>
    <w:rsid w:val="002E15C7"/>
    <w:rsid w:val="002F04B6"/>
    <w:rsid w:val="002F30F9"/>
    <w:rsid w:val="00305492"/>
    <w:rsid w:val="00305EFA"/>
    <w:rsid w:val="0031541C"/>
    <w:rsid w:val="00327A9B"/>
    <w:rsid w:val="00327E4F"/>
    <w:rsid w:val="00340177"/>
    <w:rsid w:val="00341386"/>
    <w:rsid w:val="00342B5F"/>
    <w:rsid w:val="00342FFB"/>
    <w:rsid w:val="00345A86"/>
    <w:rsid w:val="003537C2"/>
    <w:rsid w:val="00365C0A"/>
    <w:rsid w:val="0036617D"/>
    <w:rsid w:val="0037288C"/>
    <w:rsid w:val="0037607D"/>
    <w:rsid w:val="00386822"/>
    <w:rsid w:val="00387386"/>
    <w:rsid w:val="003A59F0"/>
    <w:rsid w:val="003A786D"/>
    <w:rsid w:val="003C45B6"/>
    <w:rsid w:val="003C52CB"/>
    <w:rsid w:val="003C7E86"/>
    <w:rsid w:val="003D4294"/>
    <w:rsid w:val="003D73CF"/>
    <w:rsid w:val="003E18F3"/>
    <w:rsid w:val="004040D3"/>
    <w:rsid w:val="00414277"/>
    <w:rsid w:val="004143CC"/>
    <w:rsid w:val="00424B99"/>
    <w:rsid w:val="00431704"/>
    <w:rsid w:val="00431E10"/>
    <w:rsid w:val="00437B15"/>
    <w:rsid w:val="00464AE4"/>
    <w:rsid w:val="00467727"/>
    <w:rsid w:val="00474C51"/>
    <w:rsid w:val="0047798E"/>
    <w:rsid w:val="00484697"/>
    <w:rsid w:val="004A604B"/>
    <w:rsid w:val="004A69B5"/>
    <w:rsid w:val="004A6FA3"/>
    <w:rsid w:val="004B2150"/>
    <w:rsid w:val="004B7BF8"/>
    <w:rsid w:val="004C135A"/>
    <w:rsid w:val="004C203E"/>
    <w:rsid w:val="004C5029"/>
    <w:rsid w:val="004C563A"/>
    <w:rsid w:val="004E203C"/>
    <w:rsid w:val="004F4437"/>
    <w:rsid w:val="004F75BC"/>
    <w:rsid w:val="00514582"/>
    <w:rsid w:val="0052463C"/>
    <w:rsid w:val="00532628"/>
    <w:rsid w:val="00537D6D"/>
    <w:rsid w:val="00551973"/>
    <w:rsid w:val="00562C7E"/>
    <w:rsid w:val="00576606"/>
    <w:rsid w:val="00576BD8"/>
    <w:rsid w:val="00582617"/>
    <w:rsid w:val="005841FE"/>
    <w:rsid w:val="0059557C"/>
    <w:rsid w:val="00595EC3"/>
    <w:rsid w:val="005A32B6"/>
    <w:rsid w:val="005A5348"/>
    <w:rsid w:val="005B02CC"/>
    <w:rsid w:val="005C07B1"/>
    <w:rsid w:val="005C4411"/>
    <w:rsid w:val="005C4755"/>
    <w:rsid w:val="005E5B20"/>
    <w:rsid w:val="005F559E"/>
    <w:rsid w:val="005F7BA3"/>
    <w:rsid w:val="006072A8"/>
    <w:rsid w:val="0061447F"/>
    <w:rsid w:val="0061725A"/>
    <w:rsid w:val="00624FBB"/>
    <w:rsid w:val="0063249B"/>
    <w:rsid w:val="00632BBA"/>
    <w:rsid w:val="0064517F"/>
    <w:rsid w:val="00647587"/>
    <w:rsid w:val="00651029"/>
    <w:rsid w:val="0065127D"/>
    <w:rsid w:val="0065616D"/>
    <w:rsid w:val="00661243"/>
    <w:rsid w:val="00661DFA"/>
    <w:rsid w:val="0066379D"/>
    <w:rsid w:val="00675DCB"/>
    <w:rsid w:val="006820B4"/>
    <w:rsid w:val="006832DC"/>
    <w:rsid w:val="006836B2"/>
    <w:rsid w:val="00683FFA"/>
    <w:rsid w:val="0068474B"/>
    <w:rsid w:val="006916FD"/>
    <w:rsid w:val="006A42EC"/>
    <w:rsid w:val="006A7235"/>
    <w:rsid w:val="006A72E7"/>
    <w:rsid w:val="006B0E28"/>
    <w:rsid w:val="006C29C7"/>
    <w:rsid w:val="006F128C"/>
    <w:rsid w:val="006F270A"/>
    <w:rsid w:val="006F373E"/>
    <w:rsid w:val="006F607E"/>
    <w:rsid w:val="006F6BE5"/>
    <w:rsid w:val="00702685"/>
    <w:rsid w:val="00712E65"/>
    <w:rsid w:val="0074173E"/>
    <w:rsid w:val="00750045"/>
    <w:rsid w:val="00763313"/>
    <w:rsid w:val="007634E1"/>
    <w:rsid w:val="0076396C"/>
    <w:rsid w:val="0078384D"/>
    <w:rsid w:val="00794B18"/>
    <w:rsid w:val="00795ECD"/>
    <w:rsid w:val="007A1001"/>
    <w:rsid w:val="007B3BE9"/>
    <w:rsid w:val="007B3D70"/>
    <w:rsid w:val="007B6546"/>
    <w:rsid w:val="007D23FD"/>
    <w:rsid w:val="007F2885"/>
    <w:rsid w:val="007F5234"/>
    <w:rsid w:val="007F6404"/>
    <w:rsid w:val="007F68D4"/>
    <w:rsid w:val="007F7BEC"/>
    <w:rsid w:val="008124BD"/>
    <w:rsid w:val="0082276A"/>
    <w:rsid w:val="0082533B"/>
    <w:rsid w:val="008259D4"/>
    <w:rsid w:val="0084677E"/>
    <w:rsid w:val="00895C80"/>
    <w:rsid w:val="00897F0C"/>
    <w:rsid w:val="008C2B2D"/>
    <w:rsid w:val="008E3039"/>
    <w:rsid w:val="008F127B"/>
    <w:rsid w:val="008F5058"/>
    <w:rsid w:val="008F7136"/>
    <w:rsid w:val="00902E69"/>
    <w:rsid w:val="009048F8"/>
    <w:rsid w:val="00907EDC"/>
    <w:rsid w:val="00907EFE"/>
    <w:rsid w:val="00922950"/>
    <w:rsid w:val="009349ED"/>
    <w:rsid w:val="00937ADC"/>
    <w:rsid w:val="009636F0"/>
    <w:rsid w:val="00971572"/>
    <w:rsid w:val="00976E06"/>
    <w:rsid w:val="009A078D"/>
    <w:rsid w:val="009A5A10"/>
    <w:rsid w:val="009A7D66"/>
    <w:rsid w:val="009B2B3A"/>
    <w:rsid w:val="009B5F14"/>
    <w:rsid w:val="009C6865"/>
    <w:rsid w:val="009C72DC"/>
    <w:rsid w:val="009D125B"/>
    <w:rsid w:val="009E7808"/>
    <w:rsid w:val="00A06BBB"/>
    <w:rsid w:val="00A124D3"/>
    <w:rsid w:val="00A125F3"/>
    <w:rsid w:val="00A16E72"/>
    <w:rsid w:val="00A25CFB"/>
    <w:rsid w:val="00A53A29"/>
    <w:rsid w:val="00A565AE"/>
    <w:rsid w:val="00A77CE3"/>
    <w:rsid w:val="00A854EF"/>
    <w:rsid w:val="00AA12C7"/>
    <w:rsid w:val="00AA4A14"/>
    <w:rsid w:val="00AA6427"/>
    <w:rsid w:val="00AB2F69"/>
    <w:rsid w:val="00AC3298"/>
    <w:rsid w:val="00AD4864"/>
    <w:rsid w:val="00AD704D"/>
    <w:rsid w:val="00AF28E7"/>
    <w:rsid w:val="00AF62FB"/>
    <w:rsid w:val="00B0338F"/>
    <w:rsid w:val="00B05B02"/>
    <w:rsid w:val="00B10E57"/>
    <w:rsid w:val="00B15BBA"/>
    <w:rsid w:val="00B21A43"/>
    <w:rsid w:val="00B33DFB"/>
    <w:rsid w:val="00B3753C"/>
    <w:rsid w:val="00B4424B"/>
    <w:rsid w:val="00B46D28"/>
    <w:rsid w:val="00B55803"/>
    <w:rsid w:val="00B600FD"/>
    <w:rsid w:val="00B60F4A"/>
    <w:rsid w:val="00B74F82"/>
    <w:rsid w:val="00B77C8D"/>
    <w:rsid w:val="00B854FB"/>
    <w:rsid w:val="00B94B29"/>
    <w:rsid w:val="00B956EA"/>
    <w:rsid w:val="00BA7853"/>
    <w:rsid w:val="00BC4929"/>
    <w:rsid w:val="00BD5EFC"/>
    <w:rsid w:val="00BE0CA4"/>
    <w:rsid w:val="00BE35F8"/>
    <w:rsid w:val="00BE45F7"/>
    <w:rsid w:val="00BF3DF9"/>
    <w:rsid w:val="00BF61D3"/>
    <w:rsid w:val="00C1118E"/>
    <w:rsid w:val="00C137DA"/>
    <w:rsid w:val="00C40C02"/>
    <w:rsid w:val="00C44123"/>
    <w:rsid w:val="00C606E4"/>
    <w:rsid w:val="00C62890"/>
    <w:rsid w:val="00C666D8"/>
    <w:rsid w:val="00C86CC3"/>
    <w:rsid w:val="00CA76D2"/>
    <w:rsid w:val="00CB05BC"/>
    <w:rsid w:val="00CB225D"/>
    <w:rsid w:val="00CC165A"/>
    <w:rsid w:val="00CE075B"/>
    <w:rsid w:val="00CF1BA1"/>
    <w:rsid w:val="00CF4063"/>
    <w:rsid w:val="00D02A05"/>
    <w:rsid w:val="00D105D7"/>
    <w:rsid w:val="00D55897"/>
    <w:rsid w:val="00D62505"/>
    <w:rsid w:val="00D64906"/>
    <w:rsid w:val="00D748BE"/>
    <w:rsid w:val="00D9285C"/>
    <w:rsid w:val="00D9351C"/>
    <w:rsid w:val="00DA73B7"/>
    <w:rsid w:val="00DB2DCA"/>
    <w:rsid w:val="00DB3097"/>
    <w:rsid w:val="00DC335A"/>
    <w:rsid w:val="00DC3C64"/>
    <w:rsid w:val="00DC5089"/>
    <w:rsid w:val="00DE35C2"/>
    <w:rsid w:val="00DE6650"/>
    <w:rsid w:val="00DE73E8"/>
    <w:rsid w:val="00DF5CA4"/>
    <w:rsid w:val="00E23F13"/>
    <w:rsid w:val="00E30D8A"/>
    <w:rsid w:val="00E31D17"/>
    <w:rsid w:val="00E334CF"/>
    <w:rsid w:val="00E33834"/>
    <w:rsid w:val="00E628AB"/>
    <w:rsid w:val="00E70651"/>
    <w:rsid w:val="00E96C54"/>
    <w:rsid w:val="00EB2CA2"/>
    <w:rsid w:val="00EB75D3"/>
    <w:rsid w:val="00EC2E8A"/>
    <w:rsid w:val="00EC6A9F"/>
    <w:rsid w:val="00EC7F57"/>
    <w:rsid w:val="00EE7E54"/>
    <w:rsid w:val="00EF06AA"/>
    <w:rsid w:val="00EF1ED0"/>
    <w:rsid w:val="00EF5CAF"/>
    <w:rsid w:val="00EF73B5"/>
    <w:rsid w:val="00F12EE8"/>
    <w:rsid w:val="00F32AC9"/>
    <w:rsid w:val="00F42041"/>
    <w:rsid w:val="00F43332"/>
    <w:rsid w:val="00F47710"/>
    <w:rsid w:val="00F517AA"/>
    <w:rsid w:val="00F557BE"/>
    <w:rsid w:val="00F73F3B"/>
    <w:rsid w:val="00F77E91"/>
    <w:rsid w:val="00F80C29"/>
    <w:rsid w:val="00F83B40"/>
    <w:rsid w:val="00F95372"/>
    <w:rsid w:val="00FC344A"/>
    <w:rsid w:val="00FC570E"/>
    <w:rsid w:val="00FD01D1"/>
    <w:rsid w:val="00FE2689"/>
    <w:rsid w:val="00FE2E5C"/>
    <w:rsid w:val="00FF084D"/>
    <w:rsid w:val="00FF4881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A7A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048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387386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365C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0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7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1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7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2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2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2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7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1CDE33D63DE8AFABC59A482FD33D17798072736D2526C14CF21C0CE90EAB9AFF5BAB13B35D1D6A0A5L" TargetMode="External"/><Relationship Id="rId13" Type="http://schemas.openxmlformats.org/officeDocument/2006/relationships/hyperlink" Target="consultantplus://offline/ref=B2555772172F58F2503D13A2609E672668E806EDF547D1134B8E231E56FD22F6D6F619E0114D5C5DlEBCM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B49B6FDF1A1185B3A7CF7AB8389FF758DB7A97EE6EC9E2C4CA3483B5DF0DB6C337E32946F125B75644qBK" TargetMode="External"/><Relationship Id="rId12" Type="http://schemas.openxmlformats.org/officeDocument/2006/relationships/hyperlink" Target="consultantplus://offline/ref=B2555772172F58F2503D13A2609E672668E806EDF547D1134B8E231E56FD22F6D6F619E0114D5C5DlEBC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86.gosuslugi.r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gosuslugi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admpokachi.ru" TargetMode="External"/><Relationship Id="rId14" Type="http://schemas.openxmlformats.org/officeDocument/2006/relationships/hyperlink" Target="consultantplus://offline/ref=B2555772172F58F2503D13A2609E672668E809E7F44BD1134B8E231E56FD22F6D6F619E0114D5E5BlEB3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309DE6-1F62-49A6-AC7F-DEC614EF1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578</TotalTime>
  <Pages>1</Pages>
  <Words>5870</Words>
  <Characters>33463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Никитина Юлия Александровна</cp:lastModifiedBy>
  <cp:revision>30</cp:revision>
  <cp:lastPrinted>2017-08-02T11:25:00Z</cp:lastPrinted>
  <dcterms:created xsi:type="dcterms:W3CDTF">2018-05-03T11:01:00Z</dcterms:created>
  <dcterms:modified xsi:type="dcterms:W3CDTF">2018-08-03T06:35:00Z</dcterms:modified>
</cp:coreProperties>
</file>